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D962" w14:textId="77777777" w:rsidR="006C525F" w:rsidRDefault="006C525F" w:rsidP="006C525F">
      <w:pPr>
        <w:shd w:val="clear" w:color="auto" w:fill="FFFFFF"/>
        <w:spacing w:after="0" w:line="240" w:lineRule="auto"/>
        <w:textAlignment w:val="baseline"/>
        <w:rPr>
          <w:rFonts w:ascii="Lato" w:eastAsia="Times New Roman" w:hAnsi="Lato" w:cs="Times New Roman"/>
          <w:b/>
          <w:bCs/>
          <w:color w:val="515151"/>
          <w:sz w:val="23"/>
          <w:szCs w:val="23"/>
          <w:bdr w:val="none" w:sz="0" w:space="0" w:color="auto" w:frame="1"/>
          <w:lang w:eastAsia="en-AU"/>
        </w:rPr>
      </w:pPr>
      <w:r>
        <w:rPr>
          <w:rFonts w:ascii="Lato" w:eastAsia="Times New Roman" w:hAnsi="Lato" w:cs="Times New Roman"/>
          <w:b/>
          <w:bCs/>
          <w:color w:val="515151"/>
          <w:sz w:val="23"/>
          <w:szCs w:val="23"/>
          <w:bdr w:val="none" w:sz="0" w:space="0" w:color="auto" w:frame="1"/>
          <w:lang w:eastAsia="en-AU"/>
        </w:rPr>
        <w:t>Tiny Sparks WA Donation Promotion</w:t>
      </w:r>
      <w:r w:rsidRPr="00700D33">
        <w:rPr>
          <w:rFonts w:ascii="Lato" w:eastAsia="Times New Roman" w:hAnsi="Lato" w:cs="Times New Roman"/>
          <w:b/>
          <w:bCs/>
          <w:color w:val="515151"/>
          <w:sz w:val="23"/>
          <w:szCs w:val="23"/>
          <w:bdr w:val="none" w:sz="0" w:space="0" w:color="auto" w:frame="1"/>
          <w:lang w:eastAsia="en-AU"/>
        </w:rPr>
        <w:t xml:space="preserve"> Terms and Conditions </w:t>
      </w:r>
    </w:p>
    <w:p w14:paraId="25828687" w14:textId="77777777" w:rsidR="006C525F" w:rsidRPr="00700D33" w:rsidRDefault="006C525F" w:rsidP="006C525F">
      <w:pPr>
        <w:shd w:val="clear" w:color="auto" w:fill="FFFFFF"/>
        <w:spacing w:after="0" w:line="240" w:lineRule="auto"/>
        <w:textAlignment w:val="baseline"/>
        <w:rPr>
          <w:rFonts w:ascii="Lato" w:eastAsia="Times New Roman" w:hAnsi="Lato" w:cs="Times New Roman"/>
          <w:color w:val="515151"/>
          <w:sz w:val="23"/>
          <w:szCs w:val="23"/>
          <w:lang w:eastAsia="en-AU"/>
        </w:rPr>
      </w:pPr>
    </w:p>
    <w:p w14:paraId="1B6FC1B0" w14:textId="77777777" w:rsidR="006C525F" w:rsidRDefault="006C525F" w:rsidP="006C525F">
      <w:pPr>
        <w:pStyle w:val="ListParagraph"/>
        <w:numPr>
          <w:ilvl w:val="0"/>
          <w:numId w:val="5"/>
        </w:numPr>
        <w:shd w:val="clear" w:color="auto" w:fill="FFFFFF"/>
        <w:spacing w:after="0" w:line="240" w:lineRule="auto"/>
        <w:textAlignment w:val="baseline"/>
        <w:rPr>
          <w:rFonts w:ascii="inherit" w:eastAsia="Times New Roman" w:hAnsi="inherit" w:cs="Times New Roman"/>
          <w:color w:val="515151"/>
          <w:sz w:val="23"/>
          <w:szCs w:val="23"/>
          <w:lang w:eastAsia="en-AU"/>
        </w:rPr>
      </w:pPr>
      <w:r w:rsidRPr="00F458BE">
        <w:rPr>
          <w:rFonts w:ascii="inherit" w:eastAsia="Times New Roman" w:hAnsi="inherit" w:cs="Times New Roman"/>
          <w:color w:val="515151"/>
          <w:sz w:val="23"/>
          <w:szCs w:val="23"/>
          <w:lang w:eastAsia="en-AU"/>
        </w:rPr>
        <w:t xml:space="preserve">Information on how to enter the </w:t>
      </w:r>
      <w:r>
        <w:rPr>
          <w:rFonts w:ascii="inherit" w:eastAsia="Times New Roman" w:hAnsi="inherit" w:cs="Times New Roman"/>
          <w:color w:val="515151"/>
          <w:sz w:val="23"/>
          <w:szCs w:val="23"/>
          <w:lang w:eastAsia="en-AU"/>
        </w:rPr>
        <w:t>Promotion</w:t>
      </w:r>
      <w:r w:rsidRPr="00F458BE">
        <w:rPr>
          <w:rFonts w:ascii="inherit" w:eastAsia="Times New Roman" w:hAnsi="inherit" w:cs="Times New Roman"/>
          <w:color w:val="515151"/>
          <w:sz w:val="23"/>
          <w:szCs w:val="23"/>
          <w:lang w:eastAsia="en-AU"/>
        </w:rPr>
        <w:t xml:space="preserve"> forms part of these terms and conditions of entry. Participation in this </w:t>
      </w:r>
      <w:r>
        <w:rPr>
          <w:rFonts w:ascii="inherit" w:eastAsia="Times New Roman" w:hAnsi="inherit" w:cs="Times New Roman"/>
          <w:color w:val="515151"/>
          <w:sz w:val="23"/>
          <w:szCs w:val="23"/>
          <w:lang w:eastAsia="en-AU"/>
        </w:rPr>
        <w:t>Promotion</w:t>
      </w:r>
      <w:r w:rsidRPr="00F458BE">
        <w:rPr>
          <w:rFonts w:ascii="inherit" w:eastAsia="Times New Roman" w:hAnsi="inherit" w:cs="Times New Roman"/>
          <w:color w:val="515151"/>
          <w:sz w:val="23"/>
          <w:szCs w:val="23"/>
          <w:lang w:eastAsia="en-AU"/>
        </w:rPr>
        <w:t xml:space="preserve"> is deemed acceptance of these terms and conditions of entry.</w:t>
      </w:r>
    </w:p>
    <w:p w14:paraId="29662BD8" w14:textId="77777777" w:rsidR="006C525F" w:rsidRDefault="006C525F" w:rsidP="006C525F">
      <w:pPr>
        <w:pStyle w:val="ListParagraph"/>
        <w:numPr>
          <w:ilvl w:val="0"/>
          <w:numId w:val="5"/>
        </w:numPr>
        <w:shd w:val="clear" w:color="auto" w:fill="FFFFFF"/>
        <w:spacing w:after="0" w:line="240" w:lineRule="auto"/>
        <w:textAlignment w:val="baseline"/>
        <w:rPr>
          <w:rFonts w:ascii="inherit" w:eastAsia="Times New Roman" w:hAnsi="inherit" w:cs="Times New Roman"/>
          <w:color w:val="515151"/>
          <w:sz w:val="23"/>
          <w:szCs w:val="23"/>
          <w:lang w:eastAsia="en-AU"/>
        </w:rPr>
      </w:pPr>
      <w:r w:rsidRPr="0092465A">
        <w:rPr>
          <w:rFonts w:ascii="inherit" w:eastAsia="Times New Roman" w:hAnsi="inherit" w:cs="Times New Roman"/>
          <w:color w:val="515151"/>
          <w:sz w:val="23"/>
          <w:szCs w:val="23"/>
          <w:lang w:eastAsia="en-AU"/>
        </w:rPr>
        <w:t xml:space="preserve">The promotion commences at 12.00am WST on 01/08/2017 and concludes at 11:59pm </w:t>
      </w:r>
      <w:r>
        <w:rPr>
          <w:rFonts w:ascii="inherit" w:eastAsia="Times New Roman" w:hAnsi="inherit" w:cs="Times New Roman"/>
          <w:color w:val="515151"/>
          <w:sz w:val="23"/>
          <w:szCs w:val="23"/>
          <w:lang w:eastAsia="en-AU"/>
        </w:rPr>
        <w:t>WST</w:t>
      </w:r>
      <w:r w:rsidRPr="0092465A">
        <w:rPr>
          <w:rFonts w:ascii="inherit" w:eastAsia="Times New Roman" w:hAnsi="inherit" w:cs="Times New Roman"/>
          <w:color w:val="515151"/>
          <w:sz w:val="23"/>
          <w:szCs w:val="23"/>
          <w:lang w:eastAsia="en-AU"/>
        </w:rPr>
        <w:t xml:space="preserve"> on 03/09/2017 (‘Promotional Period’).</w:t>
      </w:r>
    </w:p>
    <w:p w14:paraId="4FACCC11" w14:textId="77777777" w:rsidR="006C525F" w:rsidRDefault="006C525F" w:rsidP="006C525F">
      <w:pPr>
        <w:pStyle w:val="ListParagraph"/>
        <w:numPr>
          <w:ilvl w:val="0"/>
          <w:numId w:val="5"/>
        </w:numPr>
        <w:shd w:val="clear" w:color="auto" w:fill="FFFFFF"/>
        <w:spacing w:after="0" w:line="240" w:lineRule="auto"/>
        <w:textAlignment w:val="baseline"/>
        <w:rPr>
          <w:rFonts w:ascii="inherit" w:eastAsia="Times New Roman" w:hAnsi="inherit" w:cs="Times New Roman"/>
          <w:color w:val="515151"/>
          <w:sz w:val="23"/>
          <w:szCs w:val="23"/>
          <w:lang w:eastAsia="en-AU"/>
        </w:rPr>
      </w:pPr>
      <w:r w:rsidRPr="0092465A">
        <w:rPr>
          <w:rFonts w:ascii="inherit" w:eastAsia="Times New Roman" w:hAnsi="inherit" w:cs="Times New Roman"/>
          <w:color w:val="515151"/>
          <w:sz w:val="23"/>
          <w:szCs w:val="23"/>
          <w:lang w:eastAsia="en-AU"/>
        </w:rPr>
        <w:t>During the Promotional Period, for anyone who meets the Qualifying Criteria</w:t>
      </w:r>
      <w:r>
        <w:rPr>
          <w:rFonts w:ascii="inherit" w:eastAsia="Times New Roman" w:hAnsi="inherit" w:cs="Times New Roman"/>
          <w:color w:val="515151"/>
          <w:sz w:val="23"/>
          <w:szCs w:val="23"/>
          <w:lang w:eastAsia="en-AU"/>
        </w:rPr>
        <w:t xml:space="preserve"> (see below)</w:t>
      </w:r>
      <w:r w:rsidRPr="0092465A">
        <w:rPr>
          <w:rFonts w:ascii="inherit" w:eastAsia="Times New Roman" w:hAnsi="inherit" w:cs="Times New Roman"/>
          <w:color w:val="515151"/>
          <w:sz w:val="23"/>
          <w:szCs w:val="23"/>
          <w:lang w:eastAsia="en-AU"/>
        </w:rPr>
        <w:t>, Osinski Finance will donate an agreed amount (“Donation Table”) to Tiny Sparks WA</w:t>
      </w:r>
      <w:r>
        <w:rPr>
          <w:rFonts w:ascii="inherit" w:eastAsia="Times New Roman" w:hAnsi="inherit" w:cs="Times New Roman"/>
          <w:color w:val="515151"/>
          <w:sz w:val="23"/>
          <w:szCs w:val="23"/>
          <w:lang w:eastAsia="en-AU"/>
        </w:rPr>
        <w:t xml:space="preserve"> on the next business day</w:t>
      </w:r>
      <w:r w:rsidRPr="0092465A">
        <w:rPr>
          <w:rFonts w:ascii="inherit" w:eastAsia="Times New Roman" w:hAnsi="inherit" w:cs="Times New Roman"/>
          <w:color w:val="515151"/>
          <w:sz w:val="23"/>
          <w:szCs w:val="23"/>
          <w:lang w:eastAsia="en-AU"/>
        </w:rPr>
        <w:t xml:space="preserve"> upon </w:t>
      </w:r>
      <w:r>
        <w:rPr>
          <w:rFonts w:ascii="inherit" w:eastAsia="Times New Roman" w:hAnsi="inherit" w:cs="Times New Roman"/>
          <w:color w:val="515151"/>
          <w:sz w:val="23"/>
          <w:szCs w:val="23"/>
          <w:lang w:eastAsia="en-AU"/>
        </w:rPr>
        <w:t>receipt of upfront commission payment.</w:t>
      </w:r>
    </w:p>
    <w:p w14:paraId="331D96C5" w14:textId="77777777" w:rsidR="006C525F" w:rsidRDefault="006C525F" w:rsidP="006C525F">
      <w:pPr>
        <w:pStyle w:val="ListParagraph"/>
        <w:numPr>
          <w:ilvl w:val="0"/>
          <w:numId w:val="5"/>
        </w:numPr>
        <w:shd w:val="clear" w:color="auto" w:fill="FFFFFF"/>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Upfront commission payment can be up to 2 calendar months from loan settlement date.</w:t>
      </w:r>
    </w:p>
    <w:p w14:paraId="112DE14E" w14:textId="77777777" w:rsidR="006C525F" w:rsidRPr="00F458BE" w:rsidRDefault="006C525F" w:rsidP="006C525F">
      <w:pPr>
        <w:pStyle w:val="ListParagraph"/>
        <w:numPr>
          <w:ilvl w:val="0"/>
          <w:numId w:val="5"/>
        </w:numPr>
        <w:shd w:val="clear" w:color="auto" w:fill="FFFFFF"/>
        <w:spacing w:after="0" w:line="240" w:lineRule="auto"/>
        <w:textAlignment w:val="baseline"/>
        <w:rPr>
          <w:rFonts w:ascii="inherit" w:eastAsia="Times New Roman" w:hAnsi="inherit" w:cs="Times New Roman"/>
          <w:color w:val="515151"/>
          <w:sz w:val="23"/>
          <w:szCs w:val="23"/>
          <w:lang w:eastAsia="en-AU"/>
        </w:rPr>
      </w:pPr>
      <w:r w:rsidRPr="0045620C">
        <w:rPr>
          <w:rFonts w:ascii="inherit" w:eastAsia="Times New Roman" w:hAnsi="inherit" w:cs="Times New Roman"/>
          <w:color w:val="515151"/>
          <w:sz w:val="23"/>
          <w:szCs w:val="23"/>
          <w:lang w:eastAsia="en-AU"/>
        </w:rPr>
        <w:t> Osinski Finance reserves the right to cancel or amend the competition and these terms and conditions without notice in the event of a catastrophe, war, civil or military disturbance, act of God or any actual or anticipated breach of any applicable law or regulation or any other event outside of Osinski Finance’s control. Any changes to the competition will be notified to entrants as soon as possible by Osinski Finance via their Facebook page.</w:t>
      </w:r>
    </w:p>
    <w:p w14:paraId="282929BB" w14:textId="77777777" w:rsidR="006C525F" w:rsidRDefault="006C525F" w:rsidP="006C525F">
      <w:pPr>
        <w:shd w:val="clear" w:color="auto" w:fill="FFFFFF"/>
        <w:spacing w:after="0" w:line="240" w:lineRule="auto"/>
        <w:textAlignment w:val="baseline"/>
        <w:rPr>
          <w:rFonts w:ascii="inherit" w:eastAsia="Times New Roman" w:hAnsi="inherit" w:cs="Times New Roman"/>
          <w:color w:val="515151"/>
          <w:sz w:val="23"/>
          <w:szCs w:val="23"/>
          <w:lang w:eastAsia="en-AU"/>
        </w:rPr>
      </w:pPr>
    </w:p>
    <w:p w14:paraId="4E32ADD8" w14:textId="77777777" w:rsidR="006C525F" w:rsidRPr="00CD6ACA" w:rsidRDefault="006C525F" w:rsidP="006C525F">
      <w:pPr>
        <w:shd w:val="clear" w:color="auto" w:fill="FFFFFF"/>
        <w:spacing w:after="0" w:line="240" w:lineRule="auto"/>
        <w:textAlignment w:val="baseline"/>
        <w:rPr>
          <w:rFonts w:ascii="inherit" w:eastAsia="Times New Roman" w:hAnsi="inherit" w:cs="Times New Roman"/>
          <w:i/>
          <w:color w:val="515151"/>
          <w:sz w:val="23"/>
          <w:szCs w:val="23"/>
          <w:lang w:eastAsia="en-AU"/>
        </w:rPr>
      </w:pPr>
      <w:r w:rsidRPr="00CD6ACA">
        <w:rPr>
          <w:rFonts w:ascii="inherit" w:eastAsia="Times New Roman" w:hAnsi="inherit" w:cs="Times New Roman"/>
          <w:i/>
          <w:color w:val="515151"/>
          <w:sz w:val="23"/>
          <w:szCs w:val="23"/>
          <w:lang w:eastAsia="en-AU"/>
        </w:rPr>
        <w:t>Qualifying Criteria</w:t>
      </w:r>
    </w:p>
    <w:p w14:paraId="0944192E" w14:textId="77777777" w:rsidR="006C525F" w:rsidRDefault="006C525F" w:rsidP="006C525F">
      <w:pPr>
        <w:shd w:val="clear" w:color="auto" w:fill="FFFFFF"/>
        <w:spacing w:after="0" w:line="240" w:lineRule="auto"/>
        <w:textAlignment w:val="baseline"/>
        <w:rPr>
          <w:rFonts w:ascii="inherit" w:eastAsia="Times New Roman" w:hAnsi="inherit" w:cs="Times New Roman"/>
          <w:color w:val="515151"/>
          <w:sz w:val="23"/>
          <w:szCs w:val="23"/>
          <w:lang w:eastAsia="en-AU"/>
        </w:rPr>
      </w:pPr>
    </w:p>
    <w:p w14:paraId="1486A7CB" w14:textId="77777777" w:rsidR="006C525F" w:rsidRDefault="006C525F" w:rsidP="006C525F">
      <w:pPr>
        <w:pStyle w:val="ListParagraph"/>
        <w:numPr>
          <w:ilvl w:val="0"/>
          <w:numId w:val="4"/>
        </w:numPr>
        <w:shd w:val="clear" w:color="auto" w:fill="FFFFFF"/>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Book and Attend an initial consultation meeting during the Promotional Period</w:t>
      </w:r>
    </w:p>
    <w:p w14:paraId="0CDFE56D" w14:textId="77777777" w:rsidR="006C525F" w:rsidRDefault="006C525F" w:rsidP="006C525F">
      <w:pPr>
        <w:pStyle w:val="ListParagraph"/>
        <w:numPr>
          <w:ilvl w:val="0"/>
          <w:numId w:val="4"/>
        </w:numPr>
        <w:shd w:val="clear" w:color="auto" w:fill="FFFFFF"/>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Apply for a home loan, personal loan, commercial loan or asset finance loan through Osinski Finance</w:t>
      </w:r>
    </w:p>
    <w:p w14:paraId="04712F70" w14:textId="77777777" w:rsidR="006C525F" w:rsidRDefault="006C525F" w:rsidP="006C525F">
      <w:pPr>
        <w:pStyle w:val="ListParagraph"/>
        <w:numPr>
          <w:ilvl w:val="0"/>
          <w:numId w:val="4"/>
        </w:numPr>
        <w:shd w:val="clear" w:color="auto" w:fill="FFFFFF"/>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Have above mentioned loan approved and successfully settle.</w:t>
      </w:r>
    </w:p>
    <w:p w14:paraId="05358EF1" w14:textId="77777777" w:rsidR="006C525F" w:rsidRDefault="006C525F" w:rsidP="006C525F">
      <w:pPr>
        <w:pStyle w:val="ListParagraph"/>
        <w:numPr>
          <w:ilvl w:val="0"/>
          <w:numId w:val="4"/>
        </w:numPr>
        <w:shd w:val="clear" w:color="auto" w:fill="FFFFFF"/>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Loans must be new applications where Osinski Finance will earn an upfront commission. Changes to existing loans that does not result in a upfront commission payment will not qualify for donation.</w:t>
      </w:r>
    </w:p>
    <w:p w14:paraId="72B97051" w14:textId="77777777" w:rsidR="006C525F" w:rsidRDefault="006C525F" w:rsidP="006C525F">
      <w:pPr>
        <w:shd w:val="clear" w:color="auto" w:fill="FFFFFF"/>
        <w:spacing w:after="0" w:line="240" w:lineRule="auto"/>
        <w:textAlignment w:val="baseline"/>
        <w:rPr>
          <w:rFonts w:ascii="inherit" w:eastAsia="Times New Roman" w:hAnsi="inherit" w:cs="Times New Roman"/>
          <w:color w:val="515151"/>
          <w:sz w:val="23"/>
          <w:szCs w:val="23"/>
          <w:lang w:eastAsia="en-AU"/>
        </w:rPr>
      </w:pPr>
    </w:p>
    <w:p w14:paraId="4F16B92E" w14:textId="77777777" w:rsidR="006C525F" w:rsidRPr="00CD6ACA" w:rsidRDefault="006C525F" w:rsidP="006C525F">
      <w:pPr>
        <w:shd w:val="clear" w:color="auto" w:fill="FFFFFF"/>
        <w:spacing w:after="0" w:line="240" w:lineRule="auto"/>
        <w:textAlignment w:val="baseline"/>
        <w:rPr>
          <w:rFonts w:ascii="inherit" w:eastAsia="Times New Roman" w:hAnsi="inherit" w:cs="Times New Roman"/>
          <w:i/>
          <w:color w:val="515151"/>
          <w:sz w:val="23"/>
          <w:szCs w:val="23"/>
          <w:lang w:eastAsia="en-AU"/>
        </w:rPr>
      </w:pPr>
      <w:r w:rsidRPr="00CD6ACA">
        <w:rPr>
          <w:rFonts w:ascii="inherit" w:eastAsia="Times New Roman" w:hAnsi="inherit" w:cs="Times New Roman"/>
          <w:i/>
          <w:color w:val="515151"/>
          <w:sz w:val="23"/>
          <w:szCs w:val="23"/>
          <w:lang w:eastAsia="en-AU"/>
        </w:rPr>
        <w:t>Donation Table</w:t>
      </w:r>
    </w:p>
    <w:tbl>
      <w:tblPr>
        <w:tblStyle w:val="TableGrid"/>
        <w:tblW w:w="0" w:type="auto"/>
        <w:tblLook w:val="04A0" w:firstRow="1" w:lastRow="0" w:firstColumn="1" w:lastColumn="0" w:noHBand="0" w:noVBand="1"/>
      </w:tblPr>
      <w:tblGrid>
        <w:gridCol w:w="4508"/>
        <w:gridCol w:w="4508"/>
      </w:tblGrid>
      <w:tr w:rsidR="006C525F" w14:paraId="00FA61F4" w14:textId="77777777" w:rsidTr="00F41687">
        <w:tc>
          <w:tcPr>
            <w:tcW w:w="4508" w:type="dxa"/>
          </w:tcPr>
          <w:p w14:paraId="35CAE6F7" w14:textId="77777777" w:rsidR="006C525F" w:rsidRPr="00670B26" w:rsidRDefault="006C525F" w:rsidP="00F41687">
            <w:pPr>
              <w:spacing w:after="0" w:line="240" w:lineRule="auto"/>
              <w:textAlignment w:val="baseline"/>
              <w:rPr>
                <w:rFonts w:ascii="inherit" w:eastAsia="Times New Roman" w:hAnsi="inherit" w:cs="Times New Roman"/>
                <w:b/>
                <w:color w:val="515151"/>
                <w:sz w:val="23"/>
                <w:szCs w:val="23"/>
                <w:lang w:eastAsia="en-AU"/>
              </w:rPr>
            </w:pPr>
            <w:r w:rsidRPr="00670B26">
              <w:rPr>
                <w:rFonts w:ascii="inherit" w:eastAsia="Times New Roman" w:hAnsi="inherit" w:cs="Times New Roman"/>
                <w:b/>
                <w:color w:val="515151"/>
                <w:sz w:val="23"/>
                <w:szCs w:val="23"/>
                <w:lang w:eastAsia="en-AU"/>
              </w:rPr>
              <w:t xml:space="preserve">Loan </w:t>
            </w:r>
          </w:p>
        </w:tc>
        <w:tc>
          <w:tcPr>
            <w:tcW w:w="4508" w:type="dxa"/>
          </w:tcPr>
          <w:p w14:paraId="440B4F9F" w14:textId="77777777" w:rsidR="006C525F" w:rsidRPr="00670B26" w:rsidRDefault="006C525F" w:rsidP="00F41687">
            <w:pPr>
              <w:spacing w:after="0" w:line="240" w:lineRule="auto"/>
              <w:textAlignment w:val="baseline"/>
              <w:rPr>
                <w:rFonts w:ascii="inherit" w:eastAsia="Times New Roman" w:hAnsi="inherit" w:cs="Times New Roman"/>
                <w:b/>
                <w:color w:val="515151"/>
                <w:sz w:val="23"/>
                <w:szCs w:val="23"/>
                <w:lang w:eastAsia="en-AU"/>
              </w:rPr>
            </w:pPr>
            <w:r w:rsidRPr="00670B26">
              <w:rPr>
                <w:rFonts w:ascii="inherit" w:eastAsia="Times New Roman" w:hAnsi="inherit" w:cs="Times New Roman"/>
                <w:b/>
                <w:color w:val="515151"/>
                <w:sz w:val="23"/>
                <w:szCs w:val="23"/>
                <w:lang w:eastAsia="en-AU"/>
              </w:rPr>
              <w:t>Donation</w:t>
            </w:r>
          </w:p>
        </w:tc>
      </w:tr>
      <w:tr w:rsidR="006C525F" w14:paraId="08D51DC3" w14:textId="77777777" w:rsidTr="00F41687">
        <w:tc>
          <w:tcPr>
            <w:tcW w:w="4508" w:type="dxa"/>
          </w:tcPr>
          <w:p w14:paraId="208C834B"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Residential Home Loan &lt;= $150,000</w:t>
            </w:r>
          </w:p>
        </w:tc>
        <w:tc>
          <w:tcPr>
            <w:tcW w:w="4508" w:type="dxa"/>
          </w:tcPr>
          <w:p w14:paraId="499589D2"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$100</w:t>
            </w:r>
          </w:p>
        </w:tc>
      </w:tr>
      <w:tr w:rsidR="006C525F" w14:paraId="4559FC52" w14:textId="77777777" w:rsidTr="00F41687">
        <w:tc>
          <w:tcPr>
            <w:tcW w:w="4508" w:type="dxa"/>
          </w:tcPr>
          <w:p w14:paraId="72E3832D"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Residential Home Loan &gt;= $150,001</w:t>
            </w:r>
          </w:p>
        </w:tc>
        <w:tc>
          <w:tcPr>
            <w:tcW w:w="4508" w:type="dxa"/>
          </w:tcPr>
          <w:p w14:paraId="1D2C3E2D"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$250</w:t>
            </w:r>
          </w:p>
        </w:tc>
      </w:tr>
      <w:tr w:rsidR="006C525F" w14:paraId="6757B6E3" w14:textId="77777777" w:rsidTr="00F41687">
        <w:tc>
          <w:tcPr>
            <w:tcW w:w="4508" w:type="dxa"/>
          </w:tcPr>
          <w:p w14:paraId="2831A391"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Personal Loan</w:t>
            </w:r>
          </w:p>
        </w:tc>
        <w:tc>
          <w:tcPr>
            <w:tcW w:w="4508" w:type="dxa"/>
          </w:tcPr>
          <w:p w14:paraId="135CB9FC"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$50</w:t>
            </w:r>
          </w:p>
        </w:tc>
      </w:tr>
      <w:tr w:rsidR="006C525F" w14:paraId="4873B51E" w14:textId="77777777" w:rsidTr="00F41687">
        <w:tc>
          <w:tcPr>
            <w:tcW w:w="4508" w:type="dxa"/>
          </w:tcPr>
          <w:p w14:paraId="2B10011A"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Commercial Loan</w:t>
            </w:r>
          </w:p>
        </w:tc>
        <w:tc>
          <w:tcPr>
            <w:tcW w:w="4508" w:type="dxa"/>
          </w:tcPr>
          <w:p w14:paraId="200705BC"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$250</w:t>
            </w:r>
          </w:p>
        </w:tc>
      </w:tr>
      <w:tr w:rsidR="006C525F" w14:paraId="5D068B3A" w14:textId="77777777" w:rsidTr="00F41687">
        <w:tc>
          <w:tcPr>
            <w:tcW w:w="4508" w:type="dxa"/>
          </w:tcPr>
          <w:p w14:paraId="19F8261A"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Asset Finance</w:t>
            </w:r>
          </w:p>
        </w:tc>
        <w:tc>
          <w:tcPr>
            <w:tcW w:w="4508" w:type="dxa"/>
          </w:tcPr>
          <w:p w14:paraId="5FDA83FE" w14:textId="77777777" w:rsidR="006C525F" w:rsidRDefault="006C525F" w:rsidP="00F41687">
            <w:pPr>
              <w:spacing w:after="0" w:line="240" w:lineRule="auto"/>
              <w:textAlignment w:val="baseline"/>
              <w:rPr>
                <w:rFonts w:ascii="inherit" w:eastAsia="Times New Roman" w:hAnsi="inherit" w:cs="Times New Roman"/>
                <w:color w:val="515151"/>
                <w:sz w:val="23"/>
                <w:szCs w:val="23"/>
                <w:lang w:eastAsia="en-AU"/>
              </w:rPr>
            </w:pPr>
            <w:r>
              <w:rPr>
                <w:rFonts w:ascii="inherit" w:eastAsia="Times New Roman" w:hAnsi="inherit" w:cs="Times New Roman"/>
                <w:color w:val="515151"/>
                <w:sz w:val="23"/>
                <w:szCs w:val="23"/>
                <w:lang w:eastAsia="en-AU"/>
              </w:rPr>
              <w:t>$100</w:t>
            </w:r>
          </w:p>
        </w:tc>
      </w:tr>
    </w:tbl>
    <w:p w14:paraId="5F1815BF" w14:textId="77777777" w:rsidR="006C525F" w:rsidRDefault="006C525F" w:rsidP="006C525F">
      <w:pPr>
        <w:shd w:val="clear" w:color="auto" w:fill="FFFFFF"/>
        <w:spacing w:after="0" w:line="240" w:lineRule="auto"/>
        <w:textAlignment w:val="baseline"/>
        <w:rPr>
          <w:rFonts w:ascii="inherit" w:eastAsia="Times New Roman" w:hAnsi="inherit" w:cs="Times New Roman"/>
          <w:color w:val="515151"/>
          <w:sz w:val="23"/>
          <w:szCs w:val="23"/>
          <w:lang w:eastAsia="en-AU"/>
        </w:rPr>
      </w:pPr>
    </w:p>
    <w:p w14:paraId="6F058CB3" w14:textId="449DA835" w:rsidR="006B2D2D" w:rsidRPr="006C525F" w:rsidRDefault="006B2D2D" w:rsidP="006C525F">
      <w:bookmarkStart w:id="1" w:name="_GoBack"/>
      <w:bookmarkEnd w:id="1"/>
    </w:p>
    <w:sectPr w:rsidR="006B2D2D" w:rsidRPr="006C525F" w:rsidSect="006B2D2D">
      <w:headerReference w:type="default" r:id="rId8"/>
      <w:footerReference w:type="default" r:id="rId9"/>
      <w:pgSz w:w="11906" w:h="16838" w:code="9"/>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36F1" w14:textId="77777777" w:rsidR="006B2D2D" w:rsidRDefault="006B2D2D" w:rsidP="006B2D2D">
      <w:pPr>
        <w:spacing w:after="0" w:line="240" w:lineRule="auto"/>
      </w:pPr>
      <w:r>
        <w:separator/>
      </w:r>
    </w:p>
  </w:endnote>
  <w:endnote w:type="continuationSeparator" w:id="0">
    <w:p w14:paraId="044B7197" w14:textId="77777777" w:rsidR="006B2D2D" w:rsidRDefault="006B2D2D" w:rsidP="006B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7874" w14:textId="77777777" w:rsidR="006B2D2D" w:rsidRPr="006B2D2D" w:rsidRDefault="006B2D2D" w:rsidP="006B2D2D">
    <w:pPr>
      <w:spacing w:before="41"/>
      <w:ind w:right="408"/>
      <w:jc w:val="center"/>
      <w:rPr>
        <w:rFonts w:ascii="Times New Roman" w:eastAsia="Times New Roman" w:hAnsi="Times New Roman" w:cs="Times New Roman"/>
        <w:b/>
        <w:color w:val="FDFDFD"/>
        <w:sz w:val="17"/>
        <w:szCs w:val="17"/>
      </w:rPr>
    </w:pPr>
    <w:r>
      <w:rPr>
        <w:noProof/>
        <w:lang w:eastAsia="en-AU"/>
      </w:rPr>
      <w:drawing>
        <wp:anchor distT="0" distB="0" distL="114300" distR="114300" simplePos="0" relativeHeight="251661312" behindDoc="1" locked="0" layoutInCell="1" allowOverlap="1" wp14:anchorId="4E5809BC" wp14:editId="227A540E">
          <wp:simplePos x="0" y="0"/>
          <wp:positionH relativeFrom="column">
            <wp:posOffset>904875</wp:posOffset>
          </wp:positionH>
          <wp:positionV relativeFrom="paragraph">
            <wp:posOffset>-2540</wp:posOffset>
          </wp:positionV>
          <wp:extent cx="5731510" cy="2865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BG.png"/>
                  <pic:cNvPicPr/>
                </pic:nvPicPr>
                <pic:blipFill>
                  <a:blip r:embed="rId1">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49F75FFF" wp14:editId="322A9B58">
          <wp:simplePos x="0" y="0"/>
          <wp:positionH relativeFrom="column">
            <wp:posOffset>-923925</wp:posOffset>
          </wp:positionH>
          <wp:positionV relativeFrom="paragraph">
            <wp:posOffset>-2540</wp:posOffset>
          </wp:positionV>
          <wp:extent cx="5731510" cy="2865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edin-BG.png"/>
                  <pic:cNvPicPr/>
                </pic:nvPicPr>
                <pic:blipFill>
                  <a:blip r:embed="rId1">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FDFDFD"/>
        <w:spacing w:val="-1"/>
        <w:sz w:val="17"/>
        <w:szCs w:val="17"/>
      </w:rPr>
      <w:t>Osi</w:t>
    </w:r>
    <w:r>
      <w:rPr>
        <w:rFonts w:ascii="Times New Roman" w:eastAsia="Times New Roman" w:hAnsi="Times New Roman" w:cs="Times New Roman"/>
        <w:b/>
        <w:color w:val="FDFDFD"/>
        <w:sz w:val="17"/>
        <w:szCs w:val="17"/>
      </w:rPr>
      <w:t>ns</w:t>
    </w:r>
    <w:r>
      <w:rPr>
        <w:rFonts w:ascii="Times New Roman" w:eastAsia="Times New Roman" w:hAnsi="Times New Roman" w:cs="Times New Roman"/>
        <w:b/>
        <w:color w:val="FDFDFD"/>
        <w:spacing w:val="-1"/>
        <w:sz w:val="17"/>
        <w:szCs w:val="17"/>
      </w:rPr>
      <w:t>k</w:t>
    </w:r>
    <w:r>
      <w:rPr>
        <w:rFonts w:ascii="Times New Roman" w:eastAsia="Times New Roman" w:hAnsi="Times New Roman" w:cs="Times New Roman"/>
        <w:b/>
        <w:color w:val="FDFDFD"/>
        <w:sz w:val="17"/>
        <w:szCs w:val="17"/>
      </w:rPr>
      <w:t>i</w:t>
    </w:r>
    <w:r>
      <w:rPr>
        <w:rFonts w:ascii="Times New Roman" w:eastAsia="Times New Roman" w:hAnsi="Times New Roman" w:cs="Times New Roman"/>
        <w:b/>
        <w:color w:val="FDFDFD"/>
        <w:spacing w:val="3"/>
        <w:sz w:val="17"/>
        <w:szCs w:val="17"/>
      </w:rPr>
      <w:t xml:space="preserve"> </w:t>
    </w:r>
    <w:r>
      <w:rPr>
        <w:rFonts w:ascii="Times New Roman" w:eastAsia="Times New Roman" w:hAnsi="Times New Roman" w:cs="Times New Roman"/>
        <w:b/>
        <w:color w:val="FDFDFD"/>
        <w:spacing w:val="-1"/>
        <w:sz w:val="17"/>
        <w:szCs w:val="17"/>
      </w:rPr>
      <w:t>Fin</w:t>
    </w:r>
    <w:r>
      <w:rPr>
        <w:rFonts w:ascii="Times New Roman" w:eastAsia="Times New Roman" w:hAnsi="Times New Roman" w:cs="Times New Roman"/>
        <w:b/>
        <w:color w:val="FDFDFD"/>
        <w:sz w:val="17"/>
        <w:szCs w:val="17"/>
      </w:rPr>
      <w:t>an</w:t>
    </w:r>
    <w:r>
      <w:rPr>
        <w:rFonts w:ascii="Times New Roman" w:eastAsia="Times New Roman" w:hAnsi="Times New Roman" w:cs="Times New Roman"/>
        <w:b/>
        <w:color w:val="FDFDFD"/>
        <w:spacing w:val="-1"/>
        <w:sz w:val="17"/>
        <w:szCs w:val="17"/>
      </w:rPr>
      <w:t>c</w:t>
    </w:r>
    <w:r>
      <w:rPr>
        <w:rFonts w:ascii="Times New Roman" w:eastAsia="Times New Roman" w:hAnsi="Times New Roman" w:cs="Times New Roman"/>
        <w:b/>
        <w:color w:val="FDFDFD"/>
        <w:sz w:val="17"/>
        <w:szCs w:val="17"/>
      </w:rPr>
      <w:t>e</w:t>
    </w:r>
    <w:r>
      <w:rPr>
        <w:rFonts w:ascii="Times New Roman" w:eastAsia="Times New Roman" w:hAnsi="Times New Roman" w:cs="Times New Roman"/>
        <w:b/>
        <w:color w:val="FDFDFD"/>
        <w:spacing w:val="15"/>
        <w:sz w:val="17"/>
        <w:szCs w:val="17"/>
      </w:rPr>
      <w:t xml:space="preserve"> </w:t>
    </w:r>
    <w:r>
      <w:rPr>
        <w:rFonts w:ascii="Times New Roman" w:eastAsia="Times New Roman" w:hAnsi="Times New Roman" w:cs="Times New Roman"/>
        <w:color w:val="F06A6A"/>
        <w:w w:val="149"/>
        <w:sz w:val="17"/>
        <w:szCs w:val="17"/>
      </w:rPr>
      <w:t>|</w:t>
    </w:r>
    <w:r>
      <w:rPr>
        <w:rFonts w:ascii="Times New Roman" w:eastAsia="Times New Roman" w:hAnsi="Times New Roman" w:cs="Times New Roman"/>
        <w:color w:val="F06A6A"/>
        <w:spacing w:val="19"/>
        <w:w w:val="149"/>
        <w:sz w:val="17"/>
        <w:szCs w:val="17"/>
      </w:rPr>
      <w:t xml:space="preserve"> </w:t>
    </w:r>
    <w:r>
      <w:rPr>
        <w:rFonts w:ascii="Times New Roman" w:eastAsia="Times New Roman" w:hAnsi="Times New Roman" w:cs="Times New Roman"/>
        <w:color w:val="FDFDFD"/>
        <w:spacing w:val="4"/>
        <w:sz w:val="17"/>
        <w:szCs w:val="17"/>
      </w:rPr>
      <w:t>0</w:t>
    </w:r>
    <w:r>
      <w:rPr>
        <w:rFonts w:ascii="Times New Roman" w:eastAsia="Times New Roman" w:hAnsi="Times New Roman" w:cs="Times New Roman"/>
        <w:color w:val="FDFDFD"/>
        <w:spacing w:val="2"/>
        <w:sz w:val="17"/>
        <w:szCs w:val="17"/>
      </w:rPr>
      <w:t>4</w:t>
    </w:r>
    <w:r>
      <w:rPr>
        <w:rFonts w:ascii="Times New Roman" w:eastAsia="Times New Roman" w:hAnsi="Times New Roman" w:cs="Times New Roman"/>
        <w:color w:val="FDFDFD"/>
        <w:spacing w:val="-2"/>
        <w:sz w:val="17"/>
        <w:szCs w:val="17"/>
      </w:rPr>
      <w:t>3</w:t>
    </w:r>
    <w:r>
      <w:rPr>
        <w:rFonts w:ascii="Times New Roman" w:eastAsia="Times New Roman" w:hAnsi="Times New Roman" w:cs="Times New Roman"/>
        <w:color w:val="FDFDFD"/>
        <w:sz w:val="17"/>
        <w:szCs w:val="17"/>
      </w:rPr>
      <w:t>2</w:t>
    </w:r>
    <w:r>
      <w:rPr>
        <w:rFonts w:ascii="Times New Roman" w:eastAsia="Times New Roman" w:hAnsi="Times New Roman" w:cs="Times New Roman"/>
        <w:color w:val="FDFDFD"/>
        <w:spacing w:val="38"/>
        <w:sz w:val="17"/>
        <w:szCs w:val="17"/>
      </w:rPr>
      <w:t xml:space="preserve"> </w:t>
    </w:r>
    <w:r>
      <w:rPr>
        <w:rFonts w:ascii="Times New Roman" w:eastAsia="Times New Roman" w:hAnsi="Times New Roman" w:cs="Times New Roman"/>
        <w:color w:val="FDFDFD"/>
        <w:spacing w:val="-3"/>
        <w:sz w:val="17"/>
        <w:szCs w:val="17"/>
      </w:rPr>
      <w:t>57</w:t>
    </w:r>
    <w:r>
      <w:rPr>
        <w:rFonts w:ascii="Times New Roman" w:eastAsia="Times New Roman" w:hAnsi="Times New Roman" w:cs="Times New Roman"/>
        <w:color w:val="FDFDFD"/>
        <w:sz w:val="17"/>
        <w:szCs w:val="17"/>
      </w:rPr>
      <w:t>0</w:t>
    </w:r>
    <w:r>
      <w:rPr>
        <w:rFonts w:ascii="Times New Roman" w:eastAsia="Times New Roman" w:hAnsi="Times New Roman" w:cs="Times New Roman"/>
        <w:color w:val="FDFDFD"/>
        <w:spacing w:val="25"/>
        <w:sz w:val="17"/>
        <w:szCs w:val="17"/>
      </w:rPr>
      <w:t xml:space="preserve"> </w:t>
    </w:r>
    <w:r>
      <w:rPr>
        <w:rFonts w:ascii="Times New Roman" w:eastAsia="Times New Roman" w:hAnsi="Times New Roman" w:cs="Times New Roman"/>
        <w:color w:val="FDFDFD"/>
        <w:spacing w:val="-1"/>
        <w:sz w:val="17"/>
        <w:szCs w:val="17"/>
      </w:rPr>
      <w:t>09</w:t>
    </w:r>
    <w:r>
      <w:rPr>
        <w:rFonts w:ascii="Times New Roman" w:eastAsia="Times New Roman" w:hAnsi="Times New Roman" w:cs="Times New Roman"/>
        <w:color w:val="FDFDFD"/>
        <w:sz w:val="17"/>
        <w:szCs w:val="17"/>
      </w:rPr>
      <w:t xml:space="preserve">9 </w:t>
    </w:r>
    <w:r>
      <w:rPr>
        <w:rFonts w:ascii="Times New Roman" w:eastAsia="Times New Roman" w:hAnsi="Times New Roman" w:cs="Times New Roman"/>
        <w:color w:val="FDFDFD"/>
        <w:spacing w:val="35"/>
        <w:sz w:val="17"/>
        <w:szCs w:val="17"/>
      </w:rPr>
      <w:t xml:space="preserve"> </w:t>
    </w:r>
    <w:r>
      <w:rPr>
        <w:rFonts w:ascii="Times New Roman" w:eastAsia="Times New Roman" w:hAnsi="Times New Roman" w:cs="Times New Roman"/>
        <w:color w:val="F06A6A"/>
        <w:w w:val="149"/>
        <w:sz w:val="17"/>
        <w:szCs w:val="17"/>
      </w:rPr>
      <w:t>|</w:t>
    </w:r>
    <w:r>
      <w:rPr>
        <w:rFonts w:ascii="Times New Roman" w:eastAsia="Times New Roman" w:hAnsi="Times New Roman" w:cs="Times New Roman"/>
        <w:color w:val="F06A6A"/>
        <w:spacing w:val="19"/>
        <w:w w:val="149"/>
        <w:sz w:val="17"/>
        <w:szCs w:val="17"/>
      </w:rPr>
      <w:t xml:space="preserve"> </w:t>
    </w:r>
    <w:hyperlink r:id="rId2">
      <w:r>
        <w:rPr>
          <w:rFonts w:ascii="Times New Roman" w:eastAsia="Times New Roman" w:hAnsi="Times New Roman" w:cs="Times New Roman"/>
          <w:color w:val="FDFDFD"/>
          <w:spacing w:val="-1"/>
          <w:w w:val="112"/>
          <w:sz w:val="17"/>
          <w:szCs w:val="17"/>
        </w:rPr>
        <w:t>n</w:t>
      </w:r>
      <w:r>
        <w:rPr>
          <w:rFonts w:ascii="Times New Roman" w:eastAsia="Times New Roman" w:hAnsi="Times New Roman" w:cs="Times New Roman"/>
          <w:color w:val="FDFDFD"/>
          <w:spacing w:val="-2"/>
          <w:w w:val="112"/>
          <w:sz w:val="17"/>
          <w:szCs w:val="17"/>
        </w:rPr>
        <w:t>a</w:t>
      </w:r>
      <w:r>
        <w:rPr>
          <w:rFonts w:ascii="Times New Roman" w:eastAsia="Times New Roman" w:hAnsi="Times New Roman" w:cs="Times New Roman"/>
          <w:color w:val="FDFDFD"/>
          <w:spacing w:val="-1"/>
          <w:w w:val="134"/>
          <w:sz w:val="17"/>
          <w:szCs w:val="17"/>
        </w:rPr>
        <w:t>t</w:t>
      </w:r>
      <w:r>
        <w:rPr>
          <w:rFonts w:ascii="Times New Roman" w:eastAsia="Times New Roman" w:hAnsi="Times New Roman" w:cs="Times New Roman"/>
          <w:color w:val="FDFDFD"/>
          <w:spacing w:val="-1"/>
          <w:w w:val="112"/>
          <w:sz w:val="17"/>
          <w:szCs w:val="17"/>
        </w:rPr>
        <w:t>h</w:t>
      </w:r>
      <w:r>
        <w:rPr>
          <w:rFonts w:ascii="Times New Roman" w:eastAsia="Times New Roman" w:hAnsi="Times New Roman" w:cs="Times New Roman"/>
          <w:color w:val="FDFDFD"/>
          <w:w w:val="112"/>
          <w:sz w:val="17"/>
          <w:szCs w:val="17"/>
        </w:rPr>
        <w:t>a</w:t>
      </w:r>
      <w:r>
        <w:rPr>
          <w:rFonts w:ascii="Times New Roman" w:eastAsia="Times New Roman" w:hAnsi="Times New Roman" w:cs="Times New Roman"/>
          <w:color w:val="FDFDFD"/>
          <w:spacing w:val="1"/>
          <w:w w:val="111"/>
          <w:sz w:val="17"/>
          <w:szCs w:val="17"/>
        </w:rPr>
        <w:t>n</w:t>
      </w:r>
      <w:r>
        <w:rPr>
          <w:rFonts w:ascii="Times New Roman" w:eastAsia="Times New Roman" w:hAnsi="Times New Roman" w:cs="Times New Roman"/>
          <w:color w:val="FDFDFD"/>
          <w:spacing w:val="1"/>
          <w:w w:val="89"/>
          <w:sz w:val="17"/>
          <w:szCs w:val="17"/>
        </w:rPr>
        <w:t>@</w:t>
      </w:r>
      <w:r>
        <w:rPr>
          <w:rFonts w:ascii="Times New Roman" w:eastAsia="Times New Roman" w:hAnsi="Times New Roman" w:cs="Times New Roman"/>
          <w:color w:val="FDFDFD"/>
          <w:w w:val="111"/>
          <w:sz w:val="17"/>
          <w:szCs w:val="17"/>
        </w:rPr>
        <w:t>o</w:t>
      </w:r>
      <w:r>
        <w:rPr>
          <w:rFonts w:ascii="Times New Roman" w:eastAsia="Times New Roman" w:hAnsi="Times New Roman" w:cs="Times New Roman"/>
          <w:color w:val="FDFDFD"/>
          <w:spacing w:val="-3"/>
          <w:w w:val="111"/>
          <w:sz w:val="17"/>
          <w:szCs w:val="17"/>
        </w:rPr>
        <w:t>s</w:t>
      </w:r>
      <w:r>
        <w:rPr>
          <w:rFonts w:ascii="Times New Roman" w:eastAsia="Times New Roman" w:hAnsi="Times New Roman" w:cs="Times New Roman"/>
          <w:color w:val="FDFDFD"/>
          <w:spacing w:val="-2"/>
          <w:w w:val="92"/>
          <w:sz w:val="17"/>
          <w:szCs w:val="17"/>
        </w:rPr>
        <w:t>i</w:t>
      </w:r>
      <w:r>
        <w:rPr>
          <w:rFonts w:ascii="Times New Roman" w:eastAsia="Times New Roman" w:hAnsi="Times New Roman" w:cs="Times New Roman"/>
          <w:color w:val="FDFDFD"/>
          <w:w w:val="111"/>
          <w:sz w:val="17"/>
          <w:szCs w:val="17"/>
        </w:rPr>
        <w:t>n</w:t>
      </w:r>
      <w:r>
        <w:rPr>
          <w:rFonts w:ascii="Times New Roman" w:eastAsia="Times New Roman" w:hAnsi="Times New Roman" w:cs="Times New Roman"/>
          <w:color w:val="FDFDFD"/>
          <w:spacing w:val="-2"/>
          <w:w w:val="111"/>
          <w:sz w:val="17"/>
          <w:szCs w:val="17"/>
        </w:rPr>
        <w:t>s</w:t>
      </w:r>
      <w:r>
        <w:rPr>
          <w:rFonts w:ascii="Times New Roman" w:eastAsia="Times New Roman" w:hAnsi="Times New Roman" w:cs="Times New Roman"/>
          <w:color w:val="FDFDFD"/>
          <w:spacing w:val="-1"/>
          <w:sz w:val="17"/>
          <w:szCs w:val="17"/>
        </w:rPr>
        <w:t>k</w:t>
      </w:r>
      <w:r>
        <w:rPr>
          <w:rFonts w:ascii="Times New Roman" w:eastAsia="Times New Roman" w:hAnsi="Times New Roman" w:cs="Times New Roman"/>
          <w:color w:val="FDFDFD"/>
          <w:sz w:val="17"/>
          <w:szCs w:val="17"/>
        </w:rPr>
        <w:t>i</w:t>
      </w:r>
      <w:r>
        <w:rPr>
          <w:rFonts w:ascii="Times New Roman" w:eastAsia="Times New Roman" w:hAnsi="Times New Roman" w:cs="Times New Roman"/>
          <w:color w:val="FDFDFD"/>
          <w:spacing w:val="-1"/>
          <w:w w:val="84"/>
          <w:sz w:val="17"/>
          <w:szCs w:val="17"/>
        </w:rPr>
        <w:t>.</w:t>
      </w:r>
      <w:r>
        <w:rPr>
          <w:rFonts w:ascii="Times New Roman" w:eastAsia="Times New Roman" w:hAnsi="Times New Roman" w:cs="Times New Roman"/>
          <w:color w:val="FDFDFD"/>
          <w:spacing w:val="-1"/>
          <w:w w:val="108"/>
          <w:sz w:val="17"/>
          <w:szCs w:val="17"/>
        </w:rPr>
        <w:t>c</w:t>
      </w:r>
      <w:r>
        <w:rPr>
          <w:rFonts w:ascii="Times New Roman" w:eastAsia="Times New Roman" w:hAnsi="Times New Roman" w:cs="Times New Roman"/>
          <w:color w:val="FDFDFD"/>
          <w:w w:val="108"/>
          <w:sz w:val="17"/>
          <w:szCs w:val="17"/>
        </w:rPr>
        <w:t>o</w:t>
      </w:r>
      <w:r>
        <w:rPr>
          <w:rFonts w:ascii="Times New Roman" w:eastAsia="Times New Roman" w:hAnsi="Times New Roman" w:cs="Times New Roman"/>
          <w:color w:val="FDFDFD"/>
          <w:spacing w:val="2"/>
          <w:w w:val="105"/>
          <w:sz w:val="17"/>
          <w:szCs w:val="17"/>
        </w:rPr>
        <w:t>m</w:t>
      </w:r>
      <w:r>
        <w:rPr>
          <w:rFonts w:ascii="Times New Roman" w:eastAsia="Times New Roman" w:hAnsi="Times New Roman" w:cs="Times New Roman"/>
          <w:color w:val="FDFDFD"/>
          <w:spacing w:val="2"/>
          <w:w w:val="84"/>
          <w:sz w:val="17"/>
          <w:szCs w:val="17"/>
        </w:rPr>
        <w:t>.</w:t>
      </w:r>
      <w:r>
        <w:rPr>
          <w:rFonts w:ascii="Times New Roman" w:eastAsia="Times New Roman" w:hAnsi="Times New Roman" w:cs="Times New Roman"/>
          <w:color w:val="FDFDFD"/>
          <w:w w:val="114"/>
          <w:sz w:val="17"/>
          <w:szCs w:val="17"/>
        </w:rPr>
        <w:t>a</w:t>
      </w:r>
      <w:r>
        <w:rPr>
          <w:rFonts w:ascii="Times New Roman" w:eastAsia="Times New Roman" w:hAnsi="Times New Roman" w:cs="Times New Roman"/>
          <w:color w:val="FDFDFD"/>
          <w:w w:val="111"/>
          <w:sz w:val="17"/>
          <w:szCs w:val="17"/>
        </w:rPr>
        <w:t>u</w:t>
      </w:r>
    </w:hyperlink>
    <w:r>
      <w:rPr>
        <w:rFonts w:ascii="Times New Roman" w:eastAsia="Times New Roman" w:hAnsi="Times New Roman" w:cs="Times New Roman"/>
        <w:color w:val="FDFDFD"/>
        <w:sz w:val="17"/>
        <w:szCs w:val="17"/>
      </w:rPr>
      <w:t xml:space="preserve"> </w:t>
    </w:r>
    <w:r>
      <w:rPr>
        <w:rFonts w:ascii="Times New Roman" w:eastAsia="Times New Roman" w:hAnsi="Times New Roman" w:cs="Times New Roman"/>
        <w:color w:val="FDFDFD"/>
        <w:spacing w:val="-3"/>
        <w:sz w:val="17"/>
        <w:szCs w:val="17"/>
      </w:rPr>
      <w:t xml:space="preserve"> </w:t>
    </w:r>
    <w:r>
      <w:rPr>
        <w:rFonts w:ascii="Times New Roman" w:eastAsia="Times New Roman" w:hAnsi="Times New Roman" w:cs="Times New Roman"/>
        <w:color w:val="F06A6A"/>
        <w:w w:val="149"/>
        <w:sz w:val="17"/>
        <w:szCs w:val="17"/>
      </w:rPr>
      <w:t>|</w:t>
    </w:r>
    <w:r>
      <w:rPr>
        <w:rFonts w:ascii="Times New Roman" w:eastAsia="Times New Roman" w:hAnsi="Times New Roman" w:cs="Times New Roman"/>
        <w:color w:val="F06A6A"/>
        <w:spacing w:val="19"/>
        <w:w w:val="149"/>
        <w:sz w:val="17"/>
        <w:szCs w:val="17"/>
      </w:rPr>
      <w:t xml:space="preserve"> </w:t>
    </w:r>
    <w:r>
      <w:rPr>
        <w:rFonts w:ascii="Times New Roman" w:eastAsia="Times New Roman" w:hAnsi="Times New Roman" w:cs="Times New Roman"/>
        <w:color w:val="FDFDFD"/>
        <w:sz w:val="17"/>
        <w:szCs w:val="17"/>
      </w:rPr>
      <w:t>1</w:t>
    </w:r>
    <w:r>
      <w:rPr>
        <w:rFonts w:ascii="Times New Roman" w:eastAsia="Times New Roman" w:hAnsi="Times New Roman" w:cs="Times New Roman"/>
        <w:color w:val="FDFDFD"/>
        <w:spacing w:val="-3"/>
        <w:sz w:val="17"/>
        <w:szCs w:val="17"/>
      </w:rPr>
      <w:t>5</w:t>
    </w:r>
    <w:r>
      <w:rPr>
        <w:rFonts w:ascii="Times New Roman" w:eastAsia="Times New Roman" w:hAnsi="Times New Roman" w:cs="Times New Roman"/>
        <w:color w:val="FDFDFD"/>
        <w:sz w:val="17"/>
        <w:szCs w:val="17"/>
      </w:rPr>
      <w:t>7</w:t>
    </w:r>
    <w:r>
      <w:rPr>
        <w:rFonts w:ascii="Times New Roman" w:eastAsia="Times New Roman" w:hAnsi="Times New Roman" w:cs="Times New Roman"/>
        <w:color w:val="FDFDFD"/>
        <w:spacing w:val="25"/>
        <w:sz w:val="17"/>
        <w:szCs w:val="17"/>
      </w:rPr>
      <w:t xml:space="preserve"> </w:t>
    </w:r>
    <w:r>
      <w:rPr>
        <w:rFonts w:ascii="Times New Roman" w:eastAsia="Times New Roman" w:hAnsi="Times New Roman" w:cs="Times New Roman"/>
        <w:color w:val="FDFDFD"/>
        <w:spacing w:val="-2"/>
        <w:sz w:val="17"/>
        <w:szCs w:val="17"/>
      </w:rPr>
      <w:t>C</w:t>
    </w:r>
    <w:r>
      <w:rPr>
        <w:rFonts w:ascii="Times New Roman" w:eastAsia="Times New Roman" w:hAnsi="Times New Roman" w:cs="Times New Roman"/>
        <w:color w:val="FDFDFD"/>
        <w:spacing w:val="-1"/>
        <w:sz w:val="17"/>
        <w:szCs w:val="17"/>
      </w:rPr>
      <w:t>l</w:t>
    </w:r>
    <w:r>
      <w:rPr>
        <w:rFonts w:ascii="Times New Roman" w:eastAsia="Times New Roman" w:hAnsi="Times New Roman" w:cs="Times New Roman"/>
        <w:color w:val="FDFDFD"/>
        <w:spacing w:val="-2"/>
        <w:sz w:val="17"/>
        <w:szCs w:val="17"/>
      </w:rPr>
      <w:t>y</w:t>
    </w:r>
    <w:r>
      <w:rPr>
        <w:rFonts w:ascii="Times New Roman" w:eastAsia="Times New Roman" w:hAnsi="Times New Roman" w:cs="Times New Roman"/>
        <w:color w:val="FDFDFD"/>
        <w:sz w:val="17"/>
        <w:szCs w:val="17"/>
      </w:rPr>
      <w:t>de</w:t>
    </w:r>
    <w:r>
      <w:rPr>
        <w:rFonts w:ascii="Times New Roman" w:eastAsia="Times New Roman" w:hAnsi="Times New Roman" w:cs="Times New Roman"/>
        <w:color w:val="FDFDFD"/>
        <w:spacing w:val="10"/>
        <w:sz w:val="17"/>
        <w:szCs w:val="17"/>
      </w:rPr>
      <w:t xml:space="preserve"> </w:t>
    </w:r>
    <w:r>
      <w:rPr>
        <w:rFonts w:ascii="Times New Roman" w:eastAsia="Times New Roman" w:hAnsi="Times New Roman" w:cs="Times New Roman"/>
        <w:color w:val="FDFDFD"/>
        <w:spacing w:val="-4"/>
        <w:sz w:val="17"/>
        <w:szCs w:val="17"/>
      </w:rPr>
      <w:t>A</w:t>
    </w:r>
    <w:r>
      <w:rPr>
        <w:rFonts w:ascii="Times New Roman" w:eastAsia="Times New Roman" w:hAnsi="Times New Roman" w:cs="Times New Roman"/>
        <w:color w:val="FDFDFD"/>
        <w:spacing w:val="-2"/>
        <w:sz w:val="17"/>
        <w:szCs w:val="17"/>
      </w:rPr>
      <w:t>v</w:t>
    </w:r>
    <w:r>
      <w:rPr>
        <w:rFonts w:ascii="Times New Roman" w:eastAsia="Times New Roman" w:hAnsi="Times New Roman" w:cs="Times New Roman"/>
        <w:color w:val="FDFDFD"/>
        <w:spacing w:val="-1"/>
        <w:sz w:val="17"/>
        <w:szCs w:val="17"/>
      </w:rPr>
      <w:t>e</w:t>
    </w:r>
    <w:r>
      <w:rPr>
        <w:rFonts w:ascii="Times New Roman" w:eastAsia="Times New Roman" w:hAnsi="Times New Roman" w:cs="Times New Roman"/>
        <w:color w:val="FDFDFD"/>
        <w:sz w:val="17"/>
        <w:szCs w:val="17"/>
      </w:rPr>
      <w:t>nue,</w:t>
    </w:r>
    <w:r>
      <w:rPr>
        <w:rFonts w:ascii="Times New Roman" w:eastAsia="Times New Roman" w:hAnsi="Times New Roman" w:cs="Times New Roman"/>
        <w:color w:val="FDFDFD"/>
        <w:spacing w:val="20"/>
        <w:sz w:val="17"/>
        <w:szCs w:val="17"/>
      </w:rPr>
      <w:t xml:space="preserve"> </w:t>
    </w:r>
    <w:r>
      <w:rPr>
        <w:rFonts w:ascii="Times New Roman" w:eastAsia="Times New Roman" w:hAnsi="Times New Roman" w:cs="Times New Roman"/>
        <w:color w:val="FDFDFD"/>
        <w:spacing w:val="-1"/>
        <w:sz w:val="17"/>
        <w:szCs w:val="17"/>
      </w:rPr>
      <w:t>Bal</w:t>
    </w:r>
    <w:r>
      <w:rPr>
        <w:rFonts w:ascii="Times New Roman" w:eastAsia="Times New Roman" w:hAnsi="Times New Roman" w:cs="Times New Roman"/>
        <w:color w:val="FDFDFD"/>
        <w:spacing w:val="-2"/>
        <w:sz w:val="17"/>
        <w:szCs w:val="17"/>
      </w:rPr>
      <w:t>d</w:t>
    </w:r>
    <w:r>
      <w:rPr>
        <w:rFonts w:ascii="Times New Roman" w:eastAsia="Times New Roman" w:hAnsi="Times New Roman" w:cs="Times New Roman"/>
        <w:color w:val="FDFDFD"/>
        <w:spacing w:val="-1"/>
        <w:sz w:val="17"/>
        <w:szCs w:val="17"/>
      </w:rPr>
      <w:t>iv</w:t>
    </w:r>
    <w:r>
      <w:rPr>
        <w:rFonts w:ascii="Times New Roman" w:eastAsia="Times New Roman" w:hAnsi="Times New Roman" w:cs="Times New Roman"/>
        <w:color w:val="FDFDFD"/>
        <w:spacing w:val="-2"/>
        <w:sz w:val="17"/>
        <w:szCs w:val="17"/>
      </w:rPr>
      <w:t>i</w:t>
    </w:r>
    <w:r>
      <w:rPr>
        <w:rFonts w:ascii="Times New Roman" w:eastAsia="Times New Roman" w:hAnsi="Times New Roman" w:cs="Times New Roman"/>
        <w:color w:val="FDFDFD"/>
        <w:sz w:val="17"/>
        <w:szCs w:val="17"/>
      </w:rPr>
      <w:t>s</w:t>
    </w:r>
    <w:r>
      <w:rPr>
        <w:rFonts w:ascii="Times New Roman" w:eastAsia="Times New Roman" w:hAnsi="Times New Roman" w:cs="Times New Roman"/>
        <w:color w:val="FDFDFD"/>
        <w:spacing w:val="1"/>
        <w:sz w:val="17"/>
        <w:szCs w:val="17"/>
      </w:rPr>
      <w:t xml:space="preserve"> </w:t>
    </w:r>
    <w:r>
      <w:rPr>
        <w:rFonts w:ascii="Times New Roman" w:eastAsia="Times New Roman" w:hAnsi="Times New Roman" w:cs="Times New Roman"/>
        <w:color w:val="FDFDFD"/>
        <w:spacing w:val="-6"/>
        <w:sz w:val="17"/>
        <w:szCs w:val="17"/>
      </w:rPr>
      <w:t>W</w:t>
    </w:r>
    <w:r>
      <w:rPr>
        <w:rFonts w:ascii="Times New Roman" w:eastAsia="Times New Roman" w:hAnsi="Times New Roman" w:cs="Times New Roman"/>
        <w:color w:val="FDFDFD"/>
        <w:sz w:val="17"/>
        <w:szCs w:val="17"/>
      </w:rPr>
      <w:t>A</w:t>
    </w:r>
    <w:r>
      <w:rPr>
        <w:rFonts w:ascii="Times New Roman" w:eastAsia="Times New Roman" w:hAnsi="Times New Roman" w:cs="Times New Roman"/>
        <w:color w:val="FDFDFD"/>
        <w:spacing w:val="-8"/>
        <w:sz w:val="17"/>
        <w:szCs w:val="17"/>
      </w:rPr>
      <w:t xml:space="preserve"> </w:t>
    </w:r>
    <w:r>
      <w:rPr>
        <w:rFonts w:ascii="Times New Roman" w:eastAsia="Times New Roman" w:hAnsi="Times New Roman" w:cs="Times New Roman"/>
        <w:color w:val="FDFDFD"/>
        <w:spacing w:val="-11"/>
        <w:sz w:val="17"/>
        <w:szCs w:val="17"/>
      </w:rPr>
      <w:t>6</w:t>
    </w:r>
    <w:r>
      <w:rPr>
        <w:rFonts w:ascii="Times New Roman" w:eastAsia="Times New Roman" w:hAnsi="Times New Roman" w:cs="Times New Roman"/>
        <w:color w:val="FDFDFD"/>
        <w:spacing w:val="-6"/>
        <w:sz w:val="17"/>
        <w:szCs w:val="17"/>
      </w:rPr>
      <w:t>1</w:t>
    </w:r>
    <w:r>
      <w:rPr>
        <w:rFonts w:ascii="Times New Roman" w:eastAsia="Times New Roman" w:hAnsi="Times New Roman" w:cs="Times New Roman"/>
        <w:color w:val="FDFDFD"/>
        <w:spacing w:val="-7"/>
        <w:sz w:val="17"/>
        <w:szCs w:val="17"/>
      </w:rPr>
      <w:t>7</w:t>
    </w:r>
    <w:r>
      <w:rPr>
        <w:rFonts w:ascii="Times New Roman" w:eastAsia="Times New Roman" w:hAnsi="Times New Roman" w:cs="Times New Roman"/>
        <w:color w:val="FDFDFD"/>
        <w:sz w:val="17"/>
        <w:szCs w:val="17"/>
      </w:rPr>
      <w:t xml:space="preserve">1  </w:t>
    </w:r>
    <w:r>
      <w:rPr>
        <w:rFonts w:ascii="Times New Roman" w:eastAsia="Times New Roman" w:hAnsi="Times New Roman" w:cs="Times New Roman"/>
        <w:color w:val="FDFDFD"/>
        <w:spacing w:val="6"/>
        <w:sz w:val="17"/>
        <w:szCs w:val="17"/>
      </w:rPr>
      <w:t xml:space="preserve"> </w:t>
    </w:r>
    <w:r>
      <w:rPr>
        <w:rFonts w:ascii="Times New Roman" w:eastAsia="Times New Roman" w:hAnsi="Times New Roman" w:cs="Times New Roman"/>
        <w:color w:val="F06A6A"/>
        <w:w w:val="149"/>
        <w:sz w:val="17"/>
        <w:szCs w:val="17"/>
      </w:rPr>
      <w:t>|</w:t>
    </w:r>
    <w:r>
      <w:rPr>
        <w:rFonts w:ascii="Times New Roman" w:eastAsia="Times New Roman" w:hAnsi="Times New Roman" w:cs="Times New Roman"/>
        <w:color w:val="F06A6A"/>
        <w:spacing w:val="19"/>
        <w:w w:val="149"/>
        <w:sz w:val="17"/>
        <w:szCs w:val="17"/>
      </w:rPr>
      <w:t xml:space="preserve"> </w:t>
    </w:r>
    <w:hyperlink r:id="rId3">
      <w:r>
        <w:rPr>
          <w:rFonts w:ascii="Times New Roman" w:eastAsia="Times New Roman" w:hAnsi="Times New Roman" w:cs="Times New Roman"/>
          <w:color w:val="FDFDFD"/>
          <w:spacing w:val="6"/>
          <w:w w:val="106"/>
          <w:sz w:val="17"/>
          <w:szCs w:val="17"/>
        </w:rPr>
        <w:t>ww</w:t>
      </w:r>
      <w:r>
        <w:rPr>
          <w:rFonts w:ascii="Times New Roman" w:eastAsia="Times New Roman" w:hAnsi="Times New Roman" w:cs="Times New Roman"/>
          <w:color w:val="FDFDFD"/>
          <w:spacing w:val="-5"/>
          <w:w w:val="106"/>
          <w:sz w:val="17"/>
          <w:szCs w:val="17"/>
        </w:rPr>
        <w:t>w</w:t>
      </w:r>
      <w:r>
        <w:rPr>
          <w:rFonts w:ascii="Times New Roman" w:eastAsia="Times New Roman" w:hAnsi="Times New Roman" w:cs="Times New Roman"/>
          <w:color w:val="FDFDFD"/>
          <w:spacing w:val="-1"/>
          <w:w w:val="105"/>
          <w:sz w:val="17"/>
          <w:szCs w:val="17"/>
        </w:rPr>
        <w:t>.o</w:t>
      </w:r>
      <w:r>
        <w:rPr>
          <w:rFonts w:ascii="Times New Roman" w:eastAsia="Times New Roman" w:hAnsi="Times New Roman" w:cs="Times New Roman"/>
          <w:color w:val="FDFDFD"/>
          <w:spacing w:val="-3"/>
          <w:w w:val="105"/>
          <w:sz w:val="17"/>
          <w:szCs w:val="17"/>
        </w:rPr>
        <w:t>s</w:t>
      </w:r>
      <w:r>
        <w:rPr>
          <w:rFonts w:ascii="Times New Roman" w:eastAsia="Times New Roman" w:hAnsi="Times New Roman" w:cs="Times New Roman"/>
          <w:color w:val="FDFDFD"/>
          <w:spacing w:val="-2"/>
          <w:w w:val="92"/>
          <w:sz w:val="17"/>
          <w:szCs w:val="17"/>
        </w:rPr>
        <w:t>i</w:t>
      </w:r>
      <w:r>
        <w:rPr>
          <w:rFonts w:ascii="Times New Roman" w:eastAsia="Times New Roman" w:hAnsi="Times New Roman" w:cs="Times New Roman"/>
          <w:color w:val="FDFDFD"/>
          <w:spacing w:val="-1"/>
          <w:w w:val="111"/>
          <w:sz w:val="17"/>
          <w:szCs w:val="17"/>
        </w:rPr>
        <w:t>n</w:t>
      </w:r>
      <w:r>
        <w:rPr>
          <w:rFonts w:ascii="Times New Roman" w:eastAsia="Times New Roman" w:hAnsi="Times New Roman" w:cs="Times New Roman"/>
          <w:color w:val="FDFDFD"/>
          <w:spacing w:val="-2"/>
          <w:w w:val="111"/>
          <w:sz w:val="17"/>
          <w:szCs w:val="17"/>
        </w:rPr>
        <w:t>s</w:t>
      </w:r>
      <w:r>
        <w:rPr>
          <w:rFonts w:ascii="Times New Roman" w:eastAsia="Times New Roman" w:hAnsi="Times New Roman" w:cs="Times New Roman"/>
          <w:color w:val="FDFDFD"/>
          <w:spacing w:val="-1"/>
          <w:w w:val="104"/>
          <w:sz w:val="17"/>
          <w:szCs w:val="17"/>
        </w:rPr>
        <w:t>k</w:t>
      </w:r>
      <w:r>
        <w:rPr>
          <w:rFonts w:ascii="Times New Roman" w:eastAsia="Times New Roman" w:hAnsi="Times New Roman" w:cs="Times New Roman"/>
          <w:color w:val="FDFDFD"/>
          <w:w w:val="92"/>
          <w:sz w:val="17"/>
          <w:szCs w:val="17"/>
        </w:rPr>
        <w:t>i</w:t>
      </w:r>
      <w:r>
        <w:rPr>
          <w:rFonts w:ascii="Times New Roman" w:eastAsia="Times New Roman" w:hAnsi="Times New Roman" w:cs="Times New Roman"/>
          <w:color w:val="FDFDFD"/>
          <w:spacing w:val="-1"/>
          <w:w w:val="97"/>
          <w:sz w:val="17"/>
          <w:szCs w:val="17"/>
        </w:rPr>
        <w:t>.c</w:t>
      </w:r>
      <w:r>
        <w:rPr>
          <w:rFonts w:ascii="Times New Roman" w:eastAsia="Times New Roman" w:hAnsi="Times New Roman" w:cs="Times New Roman"/>
          <w:color w:val="FDFDFD"/>
          <w:w w:val="111"/>
          <w:sz w:val="17"/>
          <w:szCs w:val="17"/>
        </w:rPr>
        <w:t>o</w:t>
      </w:r>
      <w:r>
        <w:rPr>
          <w:rFonts w:ascii="Times New Roman" w:eastAsia="Times New Roman" w:hAnsi="Times New Roman" w:cs="Times New Roman"/>
          <w:color w:val="FDFDFD"/>
          <w:spacing w:val="2"/>
          <w:w w:val="105"/>
          <w:sz w:val="17"/>
          <w:szCs w:val="17"/>
        </w:rPr>
        <w:t>m</w:t>
      </w:r>
      <w:r>
        <w:rPr>
          <w:rFonts w:ascii="Times New Roman" w:eastAsia="Times New Roman" w:hAnsi="Times New Roman" w:cs="Times New Roman"/>
          <w:color w:val="FDFDFD"/>
          <w:spacing w:val="2"/>
          <w:w w:val="84"/>
          <w:sz w:val="17"/>
          <w:szCs w:val="17"/>
        </w:rPr>
        <w:t>.</w:t>
      </w:r>
      <w:r>
        <w:rPr>
          <w:rFonts w:ascii="Times New Roman" w:eastAsia="Times New Roman" w:hAnsi="Times New Roman" w:cs="Times New Roman"/>
          <w:color w:val="FDFDFD"/>
          <w:w w:val="114"/>
          <w:sz w:val="17"/>
          <w:szCs w:val="17"/>
        </w:rPr>
        <w:t>a</w:t>
      </w:r>
      <w:r>
        <w:rPr>
          <w:rFonts w:ascii="Times New Roman" w:eastAsia="Times New Roman" w:hAnsi="Times New Roman" w:cs="Times New Roman"/>
          <w:color w:val="FDFDFD"/>
          <w:w w:val="111"/>
          <w:sz w:val="17"/>
          <w:szCs w:val="17"/>
        </w:rPr>
        <w:t>u</w:t>
      </w:r>
    </w:hyperlink>
  </w:p>
  <w:p w14:paraId="2B08DBEC" w14:textId="77777777" w:rsidR="006B2D2D" w:rsidRDefault="006B2D2D" w:rsidP="006B2D2D">
    <w:pPr>
      <w:spacing w:before="9" w:line="100" w:lineRule="exact"/>
      <w:jc w:val="center"/>
      <w:rPr>
        <w:sz w:val="10"/>
        <w:szCs w:val="10"/>
      </w:rPr>
    </w:pPr>
  </w:p>
  <w:p w14:paraId="0DE9C826" w14:textId="77777777" w:rsidR="006B2D2D" w:rsidRDefault="006B2D2D" w:rsidP="006B2D2D">
    <w:pPr>
      <w:ind w:left="2661" w:right="3001"/>
      <w:jc w:val="center"/>
      <w:rPr>
        <w:sz w:val="12"/>
        <w:szCs w:val="12"/>
      </w:rPr>
    </w:pPr>
    <w:r>
      <w:rPr>
        <w:rFonts w:ascii="Times New Roman" w:eastAsia="Times New Roman" w:hAnsi="Times New Roman" w:cs="Times New Roman"/>
        <w:color w:val="FDFDFD"/>
        <w:w w:val="102"/>
        <w:sz w:val="12"/>
        <w:szCs w:val="12"/>
      </w:rPr>
      <w:t>C</w:t>
    </w:r>
    <w:r>
      <w:rPr>
        <w:rFonts w:ascii="Times New Roman" w:eastAsia="Times New Roman" w:hAnsi="Times New Roman" w:cs="Times New Roman"/>
        <w:color w:val="FDFDFD"/>
        <w:w w:val="121"/>
        <w:sz w:val="12"/>
        <w:szCs w:val="12"/>
      </w:rPr>
      <w:t>r</w:t>
    </w:r>
    <w:r>
      <w:rPr>
        <w:rFonts w:ascii="Times New Roman" w:eastAsia="Times New Roman" w:hAnsi="Times New Roman" w:cs="Times New Roman"/>
        <w:color w:val="FDFDFD"/>
        <w:spacing w:val="2"/>
        <w:w w:val="118"/>
        <w:sz w:val="12"/>
        <w:szCs w:val="12"/>
      </w:rPr>
      <w:t>e</w:t>
    </w:r>
    <w:r>
      <w:rPr>
        <w:rFonts w:ascii="Times New Roman" w:eastAsia="Times New Roman" w:hAnsi="Times New Roman" w:cs="Times New Roman"/>
        <w:color w:val="FDFDFD"/>
        <w:w w:val="111"/>
        <w:sz w:val="12"/>
        <w:szCs w:val="12"/>
      </w:rPr>
      <w:t>d</w:t>
    </w:r>
    <w:r>
      <w:rPr>
        <w:rFonts w:ascii="Times New Roman" w:eastAsia="Times New Roman" w:hAnsi="Times New Roman" w:cs="Times New Roman"/>
        <w:color w:val="FDFDFD"/>
        <w:w w:val="92"/>
        <w:sz w:val="12"/>
        <w:szCs w:val="12"/>
      </w:rPr>
      <w:t>i</w:t>
    </w:r>
    <w:r>
      <w:rPr>
        <w:rFonts w:ascii="Times New Roman" w:eastAsia="Times New Roman" w:hAnsi="Times New Roman" w:cs="Times New Roman"/>
        <w:color w:val="FDFDFD"/>
        <w:w w:val="134"/>
        <w:sz w:val="12"/>
        <w:szCs w:val="12"/>
      </w:rPr>
      <w:t>t</w:t>
    </w:r>
    <w:r>
      <w:rPr>
        <w:rFonts w:ascii="Times New Roman" w:eastAsia="Times New Roman" w:hAnsi="Times New Roman" w:cs="Times New Roman"/>
        <w:color w:val="FDFDFD"/>
        <w:spacing w:val="-9"/>
        <w:sz w:val="12"/>
        <w:szCs w:val="12"/>
      </w:rPr>
      <w:t xml:space="preserve"> </w:t>
    </w:r>
    <w:r>
      <w:rPr>
        <w:rFonts w:ascii="Times New Roman" w:eastAsia="Times New Roman" w:hAnsi="Times New Roman" w:cs="Times New Roman"/>
        <w:color w:val="FDFDFD"/>
        <w:sz w:val="12"/>
        <w:szCs w:val="12"/>
      </w:rPr>
      <w:t>R</w:t>
    </w:r>
    <w:r>
      <w:rPr>
        <w:rFonts w:ascii="Times New Roman" w:eastAsia="Times New Roman" w:hAnsi="Times New Roman" w:cs="Times New Roman"/>
        <w:color w:val="FDFDFD"/>
        <w:spacing w:val="1"/>
        <w:sz w:val="12"/>
        <w:szCs w:val="12"/>
      </w:rPr>
      <w:t>e</w:t>
    </w:r>
    <w:r>
      <w:rPr>
        <w:rFonts w:ascii="Times New Roman" w:eastAsia="Times New Roman" w:hAnsi="Times New Roman" w:cs="Times New Roman"/>
        <w:color w:val="FDFDFD"/>
        <w:sz w:val="12"/>
        <w:szCs w:val="12"/>
      </w:rPr>
      <w:t>p</w:t>
    </w:r>
    <w:r>
      <w:rPr>
        <w:rFonts w:ascii="Times New Roman" w:eastAsia="Times New Roman" w:hAnsi="Times New Roman" w:cs="Times New Roman"/>
        <w:color w:val="FDFDFD"/>
        <w:spacing w:val="3"/>
        <w:sz w:val="12"/>
        <w:szCs w:val="12"/>
      </w:rPr>
      <w:t xml:space="preserve"> </w:t>
    </w:r>
    <w:r>
      <w:rPr>
        <w:rFonts w:ascii="Times New Roman" w:eastAsia="Times New Roman" w:hAnsi="Times New Roman" w:cs="Times New Roman"/>
        <w:color w:val="FDFDFD"/>
        <w:spacing w:val="2"/>
        <w:w w:val="109"/>
        <w:sz w:val="12"/>
        <w:szCs w:val="12"/>
      </w:rPr>
      <w:t>N</w:t>
    </w:r>
    <w:r w:rsidRPr="006B2D2D">
      <w:rPr>
        <w:noProof/>
        <w:lang w:eastAsia="en-AU"/>
      </w:rPr>
      <w:t xml:space="preserve"> </w:t>
    </w:r>
    <w:r>
      <w:rPr>
        <w:rFonts w:ascii="Times New Roman" w:eastAsia="Times New Roman" w:hAnsi="Times New Roman" w:cs="Times New Roman"/>
        <w:color w:val="FDFDFD"/>
        <w:spacing w:val="1"/>
        <w:w w:val="109"/>
        <w:sz w:val="12"/>
        <w:szCs w:val="12"/>
      </w:rPr>
      <w:t>um</w:t>
    </w:r>
    <w:r>
      <w:rPr>
        <w:rFonts w:ascii="Times New Roman" w:eastAsia="Times New Roman" w:hAnsi="Times New Roman" w:cs="Times New Roman"/>
        <w:color w:val="FDFDFD"/>
        <w:spacing w:val="2"/>
        <w:w w:val="109"/>
        <w:sz w:val="12"/>
        <w:szCs w:val="12"/>
      </w:rPr>
      <w:t>b</w:t>
    </w:r>
    <w:r>
      <w:rPr>
        <w:rFonts w:ascii="Times New Roman" w:eastAsia="Times New Roman" w:hAnsi="Times New Roman" w:cs="Times New Roman"/>
        <w:color w:val="FDFDFD"/>
        <w:spacing w:val="1"/>
        <w:w w:val="109"/>
        <w:sz w:val="12"/>
        <w:szCs w:val="12"/>
      </w:rPr>
      <w:t>e</w:t>
    </w:r>
    <w:r>
      <w:rPr>
        <w:rFonts w:ascii="Times New Roman" w:eastAsia="Times New Roman" w:hAnsi="Times New Roman" w:cs="Times New Roman"/>
        <w:color w:val="FDFDFD"/>
        <w:w w:val="109"/>
        <w:sz w:val="12"/>
        <w:szCs w:val="12"/>
      </w:rPr>
      <w:t>r</w:t>
    </w:r>
    <w:r>
      <w:rPr>
        <w:rFonts w:ascii="Times New Roman" w:eastAsia="Times New Roman" w:hAnsi="Times New Roman" w:cs="Times New Roman"/>
        <w:color w:val="FDFDFD"/>
        <w:spacing w:val="-8"/>
        <w:w w:val="109"/>
        <w:sz w:val="12"/>
        <w:szCs w:val="12"/>
      </w:rPr>
      <w:t xml:space="preserve"> </w:t>
    </w:r>
    <w:r>
      <w:rPr>
        <w:rFonts w:ascii="Times New Roman" w:eastAsia="Times New Roman" w:hAnsi="Times New Roman" w:cs="Times New Roman"/>
        <w:color w:val="FDFDFD"/>
        <w:spacing w:val="3"/>
        <w:w w:val="109"/>
        <w:sz w:val="12"/>
        <w:szCs w:val="12"/>
      </w:rPr>
      <w:t>480</w:t>
    </w:r>
    <w:r>
      <w:rPr>
        <w:rFonts w:ascii="Times New Roman" w:eastAsia="Times New Roman" w:hAnsi="Times New Roman" w:cs="Times New Roman"/>
        <w:color w:val="FDFDFD"/>
        <w:spacing w:val="-1"/>
        <w:w w:val="109"/>
        <w:sz w:val="12"/>
        <w:szCs w:val="12"/>
      </w:rPr>
      <w:t>89</w:t>
    </w:r>
    <w:r>
      <w:rPr>
        <w:rFonts w:ascii="Times New Roman" w:eastAsia="Times New Roman" w:hAnsi="Times New Roman" w:cs="Times New Roman"/>
        <w:color w:val="FDFDFD"/>
        <w:w w:val="109"/>
        <w:sz w:val="12"/>
        <w:szCs w:val="12"/>
      </w:rPr>
      <w:t xml:space="preserve">4   </w:t>
    </w:r>
    <w:r>
      <w:rPr>
        <w:rFonts w:ascii="Times New Roman" w:eastAsia="Times New Roman" w:hAnsi="Times New Roman" w:cs="Times New Roman"/>
        <w:color w:val="FDFDFD"/>
        <w:spacing w:val="8"/>
        <w:w w:val="109"/>
        <w:sz w:val="12"/>
        <w:szCs w:val="12"/>
      </w:rPr>
      <w:t xml:space="preserve"> </w:t>
    </w:r>
    <w:r>
      <w:rPr>
        <w:rFonts w:ascii="Times New Roman" w:eastAsia="Times New Roman" w:hAnsi="Times New Roman" w:cs="Times New Roman"/>
        <w:color w:val="FDFDFD"/>
        <w:spacing w:val="1"/>
        <w:w w:val="109"/>
        <w:sz w:val="12"/>
        <w:szCs w:val="12"/>
      </w:rPr>
      <w:t>Au</w:t>
    </w:r>
    <w:r>
      <w:rPr>
        <w:rFonts w:ascii="Times New Roman" w:eastAsia="Times New Roman" w:hAnsi="Times New Roman" w:cs="Times New Roman"/>
        <w:color w:val="FDFDFD"/>
        <w:spacing w:val="2"/>
        <w:w w:val="109"/>
        <w:sz w:val="12"/>
        <w:szCs w:val="12"/>
      </w:rPr>
      <w:t>s</w:t>
    </w:r>
    <w:r>
      <w:rPr>
        <w:rFonts w:ascii="Times New Roman" w:eastAsia="Times New Roman" w:hAnsi="Times New Roman" w:cs="Times New Roman"/>
        <w:color w:val="FDFDFD"/>
        <w:spacing w:val="1"/>
        <w:w w:val="109"/>
        <w:sz w:val="12"/>
        <w:szCs w:val="12"/>
      </w:rPr>
      <w:t>t</w:t>
    </w:r>
    <w:r>
      <w:rPr>
        <w:rFonts w:ascii="Times New Roman" w:eastAsia="Times New Roman" w:hAnsi="Times New Roman" w:cs="Times New Roman"/>
        <w:color w:val="FDFDFD"/>
        <w:w w:val="109"/>
        <w:sz w:val="12"/>
        <w:szCs w:val="12"/>
      </w:rPr>
      <w:t>r</w:t>
    </w:r>
    <w:r>
      <w:rPr>
        <w:rFonts w:ascii="Times New Roman" w:eastAsia="Times New Roman" w:hAnsi="Times New Roman" w:cs="Times New Roman"/>
        <w:color w:val="FDFDFD"/>
        <w:spacing w:val="1"/>
        <w:w w:val="109"/>
        <w:sz w:val="12"/>
        <w:szCs w:val="12"/>
      </w:rPr>
      <w:t>a</w:t>
    </w:r>
    <w:r>
      <w:rPr>
        <w:rFonts w:ascii="Times New Roman" w:eastAsia="Times New Roman" w:hAnsi="Times New Roman" w:cs="Times New Roman"/>
        <w:color w:val="FDFDFD"/>
        <w:spacing w:val="-1"/>
        <w:w w:val="109"/>
        <w:sz w:val="12"/>
        <w:szCs w:val="12"/>
      </w:rPr>
      <w:t>li</w:t>
    </w:r>
    <w:r>
      <w:rPr>
        <w:rFonts w:ascii="Times New Roman" w:eastAsia="Times New Roman" w:hAnsi="Times New Roman" w:cs="Times New Roman"/>
        <w:color w:val="FDFDFD"/>
        <w:spacing w:val="1"/>
        <w:w w:val="109"/>
        <w:sz w:val="12"/>
        <w:szCs w:val="12"/>
      </w:rPr>
      <w:t>a</w:t>
    </w:r>
    <w:r>
      <w:rPr>
        <w:rFonts w:ascii="Times New Roman" w:eastAsia="Times New Roman" w:hAnsi="Times New Roman" w:cs="Times New Roman"/>
        <w:color w:val="FDFDFD"/>
        <w:w w:val="109"/>
        <w:sz w:val="12"/>
        <w:szCs w:val="12"/>
      </w:rPr>
      <w:t>n</w:t>
    </w:r>
    <w:r>
      <w:rPr>
        <w:rFonts w:ascii="Times New Roman" w:eastAsia="Times New Roman" w:hAnsi="Times New Roman" w:cs="Times New Roman"/>
        <w:color w:val="FDFDFD"/>
        <w:spacing w:val="-15"/>
        <w:w w:val="109"/>
        <w:sz w:val="12"/>
        <w:szCs w:val="12"/>
      </w:rPr>
      <w:t xml:space="preserve"> </w:t>
    </w:r>
    <w:r>
      <w:rPr>
        <w:rFonts w:ascii="Times New Roman" w:eastAsia="Times New Roman" w:hAnsi="Times New Roman" w:cs="Times New Roman"/>
        <w:color w:val="FDFDFD"/>
        <w:w w:val="102"/>
        <w:sz w:val="12"/>
        <w:szCs w:val="12"/>
      </w:rPr>
      <w:t>C</w:t>
    </w:r>
    <w:r>
      <w:rPr>
        <w:rFonts w:ascii="Times New Roman" w:eastAsia="Times New Roman" w:hAnsi="Times New Roman" w:cs="Times New Roman"/>
        <w:color w:val="FDFDFD"/>
        <w:w w:val="121"/>
        <w:sz w:val="12"/>
        <w:szCs w:val="12"/>
      </w:rPr>
      <w:t>r</w:t>
    </w:r>
    <w:r>
      <w:rPr>
        <w:rFonts w:ascii="Times New Roman" w:eastAsia="Times New Roman" w:hAnsi="Times New Roman" w:cs="Times New Roman"/>
        <w:color w:val="FDFDFD"/>
        <w:spacing w:val="2"/>
        <w:w w:val="118"/>
        <w:sz w:val="12"/>
        <w:szCs w:val="12"/>
      </w:rPr>
      <w:t>e</w:t>
    </w:r>
    <w:r>
      <w:rPr>
        <w:rFonts w:ascii="Times New Roman" w:eastAsia="Times New Roman" w:hAnsi="Times New Roman" w:cs="Times New Roman"/>
        <w:color w:val="FDFDFD"/>
        <w:w w:val="111"/>
        <w:sz w:val="12"/>
        <w:szCs w:val="12"/>
      </w:rPr>
      <w:t>d</w:t>
    </w:r>
    <w:r>
      <w:rPr>
        <w:rFonts w:ascii="Times New Roman" w:eastAsia="Times New Roman" w:hAnsi="Times New Roman" w:cs="Times New Roman"/>
        <w:color w:val="FDFDFD"/>
        <w:w w:val="92"/>
        <w:sz w:val="12"/>
        <w:szCs w:val="12"/>
      </w:rPr>
      <w:t>i</w:t>
    </w:r>
    <w:r>
      <w:rPr>
        <w:rFonts w:ascii="Times New Roman" w:eastAsia="Times New Roman" w:hAnsi="Times New Roman" w:cs="Times New Roman"/>
        <w:color w:val="FDFDFD"/>
        <w:w w:val="134"/>
        <w:sz w:val="12"/>
        <w:szCs w:val="12"/>
      </w:rPr>
      <w:t>t</w:t>
    </w:r>
    <w:r>
      <w:rPr>
        <w:rFonts w:ascii="Times New Roman" w:eastAsia="Times New Roman" w:hAnsi="Times New Roman" w:cs="Times New Roman"/>
        <w:color w:val="FDFDFD"/>
        <w:spacing w:val="-9"/>
        <w:sz w:val="12"/>
        <w:szCs w:val="12"/>
      </w:rPr>
      <w:t xml:space="preserve"> </w:t>
    </w:r>
    <w:r>
      <w:rPr>
        <w:rFonts w:ascii="Times New Roman" w:eastAsia="Times New Roman" w:hAnsi="Times New Roman" w:cs="Times New Roman"/>
        <w:color w:val="FDFDFD"/>
        <w:spacing w:val="1"/>
        <w:sz w:val="12"/>
        <w:szCs w:val="12"/>
      </w:rPr>
      <w:t>L</w:t>
    </w:r>
    <w:r>
      <w:rPr>
        <w:rFonts w:ascii="Times New Roman" w:eastAsia="Times New Roman" w:hAnsi="Times New Roman" w:cs="Times New Roman"/>
        <w:color w:val="FDFDFD"/>
        <w:sz w:val="12"/>
        <w:szCs w:val="12"/>
      </w:rPr>
      <w:t>ic</w:t>
    </w:r>
    <w:r>
      <w:rPr>
        <w:rFonts w:ascii="Times New Roman" w:eastAsia="Times New Roman" w:hAnsi="Times New Roman" w:cs="Times New Roman"/>
        <w:color w:val="FDFDFD"/>
        <w:spacing w:val="1"/>
        <w:sz w:val="12"/>
        <w:szCs w:val="12"/>
      </w:rPr>
      <w:t>e</w:t>
    </w:r>
    <w:r>
      <w:rPr>
        <w:rFonts w:ascii="Times New Roman" w:eastAsia="Times New Roman" w:hAnsi="Times New Roman" w:cs="Times New Roman"/>
        <w:color w:val="FDFDFD"/>
        <w:spacing w:val="2"/>
        <w:sz w:val="12"/>
        <w:szCs w:val="12"/>
      </w:rPr>
      <w:t>n</w:t>
    </w:r>
    <w:r>
      <w:rPr>
        <w:rFonts w:ascii="Times New Roman" w:eastAsia="Times New Roman" w:hAnsi="Times New Roman" w:cs="Times New Roman"/>
        <w:color w:val="FDFDFD"/>
        <w:sz w:val="12"/>
        <w:szCs w:val="12"/>
      </w:rPr>
      <w:t>ce</w:t>
    </w:r>
    <w:r>
      <w:rPr>
        <w:rFonts w:ascii="Times New Roman" w:eastAsia="Times New Roman" w:hAnsi="Times New Roman" w:cs="Times New Roman"/>
        <w:color w:val="FDFDFD"/>
        <w:spacing w:val="8"/>
        <w:sz w:val="12"/>
        <w:szCs w:val="12"/>
      </w:rPr>
      <w:t xml:space="preserve"> </w:t>
    </w:r>
    <w:r>
      <w:rPr>
        <w:rFonts w:ascii="Times New Roman" w:eastAsia="Times New Roman" w:hAnsi="Times New Roman" w:cs="Times New Roman"/>
        <w:color w:val="FDFDFD"/>
        <w:spacing w:val="2"/>
        <w:w w:val="109"/>
        <w:sz w:val="12"/>
        <w:szCs w:val="12"/>
      </w:rPr>
      <w:t>N</w:t>
    </w:r>
    <w:r>
      <w:rPr>
        <w:rFonts w:ascii="Times New Roman" w:eastAsia="Times New Roman" w:hAnsi="Times New Roman" w:cs="Times New Roman"/>
        <w:color w:val="FDFDFD"/>
        <w:spacing w:val="1"/>
        <w:w w:val="109"/>
        <w:sz w:val="12"/>
        <w:szCs w:val="12"/>
      </w:rPr>
      <w:t>um</w:t>
    </w:r>
    <w:r>
      <w:rPr>
        <w:rFonts w:ascii="Times New Roman" w:eastAsia="Times New Roman" w:hAnsi="Times New Roman" w:cs="Times New Roman"/>
        <w:color w:val="FDFDFD"/>
        <w:spacing w:val="2"/>
        <w:w w:val="109"/>
        <w:sz w:val="12"/>
        <w:szCs w:val="12"/>
      </w:rPr>
      <w:t>b</w:t>
    </w:r>
    <w:r>
      <w:rPr>
        <w:rFonts w:ascii="Times New Roman" w:eastAsia="Times New Roman" w:hAnsi="Times New Roman" w:cs="Times New Roman"/>
        <w:color w:val="FDFDFD"/>
        <w:spacing w:val="1"/>
        <w:w w:val="109"/>
        <w:sz w:val="12"/>
        <w:szCs w:val="12"/>
      </w:rPr>
      <w:t>e</w:t>
    </w:r>
    <w:r>
      <w:rPr>
        <w:rFonts w:ascii="Times New Roman" w:eastAsia="Times New Roman" w:hAnsi="Times New Roman" w:cs="Times New Roman"/>
        <w:color w:val="FDFDFD"/>
        <w:w w:val="109"/>
        <w:sz w:val="12"/>
        <w:szCs w:val="12"/>
      </w:rPr>
      <w:t>r</w:t>
    </w:r>
    <w:r>
      <w:rPr>
        <w:rFonts w:ascii="Times New Roman" w:eastAsia="Times New Roman" w:hAnsi="Times New Roman" w:cs="Times New Roman"/>
        <w:color w:val="FDFDFD"/>
        <w:spacing w:val="-8"/>
        <w:w w:val="109"/>
        <w:sz w:val="12"/>
        <w:szCs w:val="12"/>
      </w:rPr>
      <w:t xml:space="preserve"> </w:t>
    </w:r>
    <w:r>
      <w:rPr>
        <w:rFonts w:ascii="Times New Roman" w:eastAsia="Times New Roman" w:hAnsi="Times New Roman" w:cs="Times New Roman"/>
        <w:color w:val="FDFDFD"/>
        <w:spacing w:val="3"/>
        <w:w w:val="115"/>
        <w:sz w:val="12"/>
        <w:szCs w:val="12"/>
      </w:rPr>
      <w:t>3</w:t>
    </w:r>
    <w:r>
      <w:rPr>
        <w:rFonts w:ascii="Times New Roman" w:eastAsia="Times New Roman" w:hAnsi="Times New Roman" w:cs="Times New Roman"/>
        <w:color w:val="FDFDFD"/>
        <w:spacing w:val="-1"/>
        <w:w w:val="115"/>
        <w:sz w:val="12"/>
        <w:szCs w:val="12"/>
      </w:rPr>
      <w:t>8</w:t>
    </w:r>
    <w:r>
      <w:rPr>
        <w:rFonts w:ascii="Times New Roman" w:eastAsia="Times New Roman" w:hAnsi="Times New Roman" w:cs="Times New Roman"/>
        <w:color w:val="FDFDFD"/>
        <w:spacing w:val="3"/>
        <w:w w:val="115"/>
        <w:sz w:val="12"/>
        <w:szCs w:val="12"/>
      </w:rPr>
      <w:t>90</w:t>
    </w:r>
    <w:r>
      <w:rPr>
        <w:rFonts w:ascii="Times New Roman" w:eastAsia="Times New Roman" w:hAnsi="Times New Roman" w:cs="Times New Roman"/>
        <w:color w:val="FDFDFD"/>
        <w:spacing w:val="-1"/>
        <w:w w:val="115"/>
        <w:sz w:val="12"/>
        <w:szCs w:val="12"/>
      </w:rPr>
      <w:t>8</w:t>
    </w:r>
    <w:r>
      <w:rPr>
        <w:rFonts w:ascii="Times New Roman" w:eastAsia="Times New Roman" w:hAnsi="Times New Roman" w:cs="Times New Roman"/>
        <w:color w:val="FDFDFD"/>
        <w:w w:val="115"/>
        <w:sz w:val="12"/>
        <w:szCs w:val="12"/>
      </w:rPr>
      <w:t>7</w:t>
    </w:r>
  </w:p>
  <w:p w14:paraId="5CB0245B" w14:textId="77777777" w:rsidR="006B2D2D" w:rsidRDefault="006B2D2D" w:rsidP="006B2D2D">
    <w:pPr>
      <w:pStyle w:val="Footer"/>
      <w:tabs>
        <w:tab w:val="clear" w:pos="4513"/>
        <w:tab w:val="clear" w:pos="9026"/>
        <w:tab w:val="left" w:pos="25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A388" w14:textId="77777777" w:rsidR="006B2D2D" w:rsidRDefault="006B2D2D" w:rsidP="006B2D2D">
      <w:pPr>
        <w:spacing w:after="0" w:line="240" w:lineRule="auto"/>
      </w:pPr>
      <w:bookmarkStart w:id="0" w:name="_Hlk483922748"/>
      <w:bookmarkEnd w:id="0"/>
      <w:r>
        <w:separator/>
      </w:r>
    </w:p>
  </w:footnote>
  <w:footnote w:type="continuationSeparator" w:id="0">
    <w:p w14:paraId="3401A763" w14:textId="77777777" w:rsidR="006B2D2D" w:rsidRDefault="006B2D2D" w:rsidP="006B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0280" w14:textId="77777777" w:rsidR="006B2D2D" w:rsidRDefault="006B2D2D" w:rsidP="006B2D2D">
    <w:pPr>
      <w:pStyle w:val="Header"/>
    </w:pPr>
    <w:r>
      <w:rPr>
        <w:noProof/>
        <w:lang w:eastAsia="en-AU"/>
      </w:rPr>
      <w:drawing>
        <wp:anchor distT="0" distB="0" distL="114300" distR="114300" simplePos="0" relativeHeight="251658240" behindDoc="1" locked="0" layoutInCell="1" allowOverlap="1" wp14:anchorId="47D325A0" wp14:editId="0A5740FF">
          <wp:simplePos x="0" y="0"/>
          <wp:positionH relativeFrom="column">
            <wp:posOffset>5295265</wp:posOffset>
          </wp:positionH>
          <wp:positionV relativeFrom="paragraph">
            <wp:posOffset>11430</wp:posOffset>
          </wp:positionV>
          <wp:extent cx="892175" cy="774065"/>
          <wp:effectExtent l="0" t="0" r="3175"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inski Finance Logo-Stacked-CMYK.png"/>
                  <pic:cNvPicPr/>
                </pic:nvPicPr>
                <pic:blipFill>
                  <a:blip r:embed="rId1">
                    <a:extLst>
                      <a:ext uri="{28A0092B-C50C-407E-A947-70E740481C1C}">
                        <a14:useLocalDpi xmlns:a14="http://schemas.microsoft.com/office/drawing/2010/main" val="0"/>
                      </a:ext>
                    </a:extLst>
                  </a:blip>
                  <a:stretch>
                    <a:fillRect/>
                  </a:stretch>
                </pic:blipFill>
                <pic:spPr>
                  <a:xfrm>
                    <a:off x="0" y="0"/>
                    <a:ext cx="892175" cy="774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7B7"/>
    <w:multiLevelType w:val="hybridMultilevel"/>
    <w:tmpl w:val="05307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917BF7"/>
    <w:multiLevelType w:val="multilevel"/>
    <w:tmpl w:val="7CD20050"/>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CE74BFB"/>
    <w:multiLevelType w:val="multilevel"/>
    <w:tmpl w:val="7CD20050"/>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4ADD4E0D"/>
    <w:multiLevelType w:val="hybridMultilevel"/>
    <w:tmpl w:val="10085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8D2FCC"/>
    <w:multiLevelType w:val="hybridMultilevel"/>
    <w:tmpl w:val="C9CA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2D"/>
    <w:rsid w:val="001332AE"/>
    <w:rsid w:val="00472CC0"/>
    <w:rsid w:val="004F3267"/>
    <w:rsid w:val="00587061"/>
    <w:rsid w:val="006B2D2D"/>
    <w:rsid w:val="006C525F"/>
    <w:rsid w:val="009E12E3"/>
    <w:rsid w:val="00E81370"/>
    <w:rsid w:val="00ED208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53BB8"/>
  <w15:chartTrackingRefBased/>
  <w15:docId w15:val="{EDFB94F1-6C43-42A0-BAB6-5E004B67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370"/>
    <w:pPr>
      <w:spacing w:after="200" w:line="288" w:lineRule="auto"/>
    </w:pPr>
    <w:rPr>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2D"/>
    <w:pPr>
      <w:tabs>
        <w:tab w:val="center" w:pos="4513"/>
        <w:tab w:val="right" w:pos="9026"/>
      </w:tabs>
      <w:spacing w:after="0" w:line="240" w:lineRule="auto"/>
    </w:pPr>
    <w:rPr>
      <w:color w:val="auto"/>
      <w:lang w:val="en-AU"/>
    </w:rPr>
  </w:style>
  <w:style w:type="character" w:customStyle="1" w:styleId="HeaderChar">
    <w:name w:val="Header Char"/>
    <w:basedOn w:val="DefaultParagraphFont"/>
    <w:link w:val="Header"/>
    <w:uiPriority w:val="99"/>
    <w:rsid w:val="006B2D2D"/>
  </w:style>
  <w:style w:type="paragraph" w:styleId="Footer">
    <w:name w:val="footer"/>
    <w:basedOn w:val="Normal"/>
    <w:link w:val="FooterChar"/>
    <w:uiPriority w:val="99"/>
    <w:unhideWhenUsed/>
    <w:rsid w:val="006B2D2D"/>
    <w:pPr>
      <w:tabs>
        <w:tab w:val="center" w:pos="4513"/>
        <w:tab w:val="right" w:pos="9026"/>
      </w:tabs>
      <w:spacing w:after="0" w:line="240" w:lineRule="auto"/>
    </w:pPr>
    <w:rPr>
      <w:color w:val="auto"/>
      <w:lang w:val="en-AU"/>
    </w:rPr>
  </w:style>
  <w:style w:type="character" w:customStyle="1" w:styleId="FooterChar">
    <w:name w:val="Footer Char"/>
    <w:basedOn w:val="DefaultParagraphFont"/>
    <w:link w:val="Footer"/>
    <w:uiPriority w:val="99"/>
    <w:rsid w:val="006B2D2D"/>
  </w:style>
  <w:style w:type="paragraph" w:styleId="Date">
    <w:name w:val="Date"/>
    <w:basedOn w:val="Normal"/>
    <w:next w:val="Normal"/>
    <w:link w:val="DateChar"/>
    <w:uiPriority w:val="2"/>
    <w:unhideWhenUsed/>
    <w:rsid w:val="00E81370"/>
    <w:pPr>
      <w:spacing w:before="1000" w:after="400"/>
    </w:pPr>
  </w:style>
  <w:style w:type="character" w:customStyle="1" w:styleId="DateChar">
    <w:name w:val="Date Char"/>
    <w:basedOn w:val="DefaultParagraphFont"/>
    <w:link w:val="Date"/>
    <w:uiPriority w:val="2"/>
    <w:rsid w:val="00E81370"/>
    <w:rPr>
      <w:color w:val="595959" w:themeColor="text1" w:themeTint="A6"/>
      <w:lang w:val="en-US"/>
    </w:rPr>
  </w:style>
  <w:style w:type="paragraph" w:customStyle="1" w:styleId="RecipientAddress">
    <w:name w:val="Recipient Address"/>
    <w:basedOn w:val="Normal"/>
    <w:uiPriority w:val="3"/>
    <w:qFormat/>
    <w:rsid w:val="00E81370"/>
    <w:pPr>
      <w:spacing w:after="480"/>
      <w:contextualSpacing/>
    </w:pPr>
  </w:style>
  <w:style w:type="paragraph" w:styleId="Closing">
    <w:name w:val="Closing"/>
    <w:basedOn w:val="Normal"/>
    <w:next w:val="Signature"/>
    <w:link w:val="ClosingChar"/>
    <w:uiPriority w:val="5"/>
    <w:unhideWhenUsed/>
    <w:qFormat/>
    <w:rsid w:val="00E81370"/>
    <w:pPr>
      <w:spacing w:before="600" w:after="800"/>
    </w:pPr>
  </w:style>
  <w:style w:type="character" w:customStyle="1" w:styleId="ClosingChar">
    <w:name w:val="Closing Char"/>
    <w:basedOn w:val="DefaultParagraphFont"/>
    <w:link w:val="Closing"/>
    <w:uiPriority w:val="5"/>
    <w:rsid w:val="00E81370"/>
    <w:rPr>
      <w:color w:val="595959" w:themeColor="text1" w:themeTint="A6"/>
      <w:lang w:val="en-US"/>
    </w:rPr>
  </w:style>
  <w:style w:type="paragraph" w:styleId="Signature">
    <w:name w:val="Signature"/>
    <w:basedOn w:val="Normal"/>
    <w:next w:val="Normal"/>
    <w:link w:val="SignatureChar"/>
    <w:uiPriority w:val="6"/>
    <w:unhideWhenUsed/>
    <w:qFormat/>
    <w:rsid w:val="00E81370"/>
    <w:pPr>
      <w:spacing w:after="600"/>
    </w:pPr>
  </w:style>
  <w:style w:type="character" w:customStyle="1" w:styleId="SignatureChar">
    <w:name w:val="Signature Char"/>
    <w:basedOn w:val="DefaultParagraphFont"/>
    <w:link w:val="Signature"/>
    <w:uiPriority w:val="6"/>
    <w:rsid w:val="00E81370"/>
    <w:rPr>
      <w:color w:val="595959" w:themeColor="text1" w:themeTint="A6"/>
      <w:lang w:val="en-US"/>
    </w:rPr>
  </w:style>
  <w:style w:type="paragraph" w:styleId="Salutation">
    <w:name w:val="Salutation"/>
    <w:basedOn w:val="Normal"/>
    <w:next w:val="Normal"/>
    <w:link w:val="SalutationChar"/>
    <w:uiPriority w:val="4"/>
    <w:qFormat/>
    <w:rsid w:val="00E81370"/>
  </w:style>
  <w:style w:type="character" w:customStyle="1" w:styleId="SalutationChar">
    <w:name w:val="Salutation Char"/>
    <w:basedOn w:val="DefaultParagraphFont"/>
    <w:link w:val="Salutation"/>
    <w:uiPriority w:val="4"/>
    <w:rsid w:val="00E81370"/>
    <w:rPr>
      <w:color w:val="595959" w:themeColor="text1" w:themeTint="A6"/>
      <w:lang w:val="en-US"/>
    </w:rPr>
  </w:style>
  <w:style w:type="paragraph" w:styleId="ListParagraph">
    <w:name w:val="List Paragraph"/>
    <w:basedOn w:val="Normal"/>
    <w:uiPriority w:val="34"/>
    <w:qFormat/>
    <w:rsid w:val="009E12E3"/>
    <w:pPr>
      <w:ind w:left="720"/>
      <w:contextualSpacing/>
    </w:pPr>
  </w:style>
  <w:style w:type="table" w:styleId="TableGrid">
    <w:name w:val="Table Grid"/>
    <w:basedOn w:val="TableNormal"/>
    <w:uiPriority w:val="39"/>
    <w:rsid w:val="006C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sinski.com.au" TargetMode="External"/><Relationship Id="rId2" Type="http://schemas.openxmlformats.org/officeDocument/2006/relationships/hyperlink" Target="mailto:nathan@osinski.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65EB-370E-4BFE-86B8-3CA7BE9D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Osinski</dc:creator>
  <cp:keywords/>
  <dc:description/>
  <cp:lastModifiedBy>Nathan Osinski</cp:lastModifiedBy>
  <cp:revision>2</cp:revision>
  <dcterms:created xsi:type="dcterms:W3CDTF">2017-07-03T05:18:00Z</dcterms:created>
  <dcterms:modified xsi:type="dcterms:W3CDTF">2017-07-03T05:18:00Z</dcterms:modified>
</cp:coreProperties>
</file>